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405BD" w14:textId="50F58C7B" w:rsidR="007F3E41" w:rsidRPr="00755B54" w:rsidRDefault="007F3E41" w:rsidP="007F3E41">
      <w:pPr>
        <w:rPr>
          <w:rFonts w:ascii="ＭＳ ゴシック" w:eastAsia="ＭＳ ゴシック" w:hAnsi="ＭＳ ゴシック"/>
          <w:color w:val="000000" w:themeColor="text1"/>
        </w:rPr>
      </w:pPr>
      <w:r w:rsidRPr="00755B54">
        <w:rPr>
          <w:rFonts w:ascii="ＭＳ ゴシック" w:eastAsia="ＭＳ ゴシック" w:hAnsi="ＭＳ ゴシック" w:hint="eastAsia"/>
          <w:color w:val="000000" w:themeColor="text1"/>
        </w:rPr>
        <w:t>『グローバル教育』編集規定</w:t>
      </w:r>
    </w:p>
    <w:p w14:paraId="354CDE68" w14:textId="77777777" w:rsidR="007F3E41" w:rsidRPr="00755B54" w:rsidRDefault="007F3E41" w:rsidP="000E13F3">
      <w:pPr>
        <w:ind w:left="275" w:hangingChars="135" w:hanging="275"/>
        <w:rPr>
          <w:rFonts w:ascii="ＭＳ 明朝" w:eastAsia="ＭＳ 明朝" w:hAnsi="ＭＳ 明朝"/>
          <w:color w:val="000000" w:themeColor="text1"/>
          <w:sz w:val="21"/>
          <w:szCs w:val="21"/>
        </w:rPr>
      </w:pPr>
      <w:r w:rsidRPr="00755B54">
        <w:rPr>
          <w:rFonts w:ascii="ＭＳ 明朝" w:eastAsia="ＭＳ 明朝" w:hAnsi="ＭＳ 明朝" w:hint="eastAsia"/>
          <w:color w:val="000000" w:themeColor="text1"/>
          <w:sz w:val="21"/>
          <w:szCs w:val="21"/>
        </w:rPr>
        <w:t>１</w:t>
      </w:r>
      <w:r w:rsidRPr="00755B54">
        <w:rPr>
          <w:rFonts w:ascii="ＭＳ 明朝" w:eastAsia="ＭＳ 明朝" w:hAnsi="ＭＳ 明朝"/>
          <w:color w:val="000000" w:themeColor="text1"/>
          <w:sz w:val="21"/>
          <w:szCs w:val="21"/>
        </w:rPr>
        <w:t>. 本誌は、日本グローバル教育学会の機関誌であり、</w:t>
      </w:r>
      <w:r w:rsidRPr="00755B54">
        <w:rPr>
          <w:rFonts w:ascii="ＭＳ 明朝" w:eastAsia="ＭＳ 明朝" w:hAnsi="ＭＳ 明朝" w:hint="eastAsia"/>
          <w:color w:val="000000" w:themeColor="text1"/>
          <w:sz w:val="21"/>
          <w:szCs w:val="21"/>
        </w:rPr>
        <w:t xml:space="preserve">原則として年１回発行する。 </w:t>
      </w:r>
    </w:p>
    <w:p w14:paraId="60FCFED7" w14:textId="77777777" w:rsidR="007F3E41" w:rsidRPr="00755B54" w:rsidRDefault="007F3E41" w:rsidP="000E13F3">
      <w:pPr>
        <w:ind w:left="275" w:hangingChars="135" w:hanging="275"/>
        <w:rPr>
          <w:rFonts w:ascii="ＭＳ 明朝" w:eastAsia="ＭＳ 明朝" w:hAnsi="ＭＳ 明朝"/>
          <w:color w:val="000000" w:themeColor="text1"/>
          <w:sz w:val="21"/>
          <w:szCs w:val="21"/>
        </w:rPr>
      </w:pPr>
      <w:r w:rsidRPr="00755B54">
        <w:rPr>
          <w:rFonts w:ascii="ＭＳ 明朝" w:eastAsia="ＭＳ 明朝" w:hAnsi="ＭＳ 明朝" w:hint="eastAsia"/>
          <w:color w:val="000000" w:themeColor="text1"/>
          <w:sz w:val="21"/>
          <w:szCs w:val="21"/>
        </w:rPr>
        <w:t>２</w:t>
      </w:r>
      <w:r w:rsidRPr="00755B54">
        <w:rPr>
          <w:rFonts w:ascii="ＭＳ 明朝" w:eastAsia="ＭＳ 明朝" w:hAnsi="ＭＳ 明朝"/>
          <w:color w:val="000000" w:themeColor="text1"/>
          <w:sz w:val="21"/>
          <w:szCs w:val="21"/>
        </w:rPr>
        <w:t>. 本誌は、グローバル教育に関する</w:t>
      </w:r>
      <w:r w:rsidRPr="00755B54">
        <w:rPr>
          <w:rFonts w:ascii="ＭＳ 明朝" w:eastAsia="ＭＳ 明朝" w:hAnsi="ＭＳ 明朝" w:hint="eastAsia"/>
          <w:color w:val="000000" w:themeColor="text1"/>
          <w:sz w:val="21"/>
          <w:szCs w:val="21"/>
        </w:rPr>
        <w:t>研究</w:t>
      </w:r>
      <w:r w:rsidRPr="00755B54">
        <w:rPr>
          <w:rFonts w:ascii="ＭＳ 明朝" w:eastAsia="ＭＳ 明朝" w:hAnsi="ＭＳ 明朝"/>
          <w:color w:val="000000" w:themeColor="text1"/>
          <w:sz w:val="21"/>
          <w:szCs w:val="21"/>
        </w:rPr>
        <w:t>論文、調査報告、実践研究</w:t>
      </w:r>
      <w:r w:rsidRPr="00755B54">
        <w:rPr>
          <w:rFonts w:ascii="ＭＳ 明朝" w:eastAsia="ＭＳ 明朝" w:hAnsi="ＭＳ 明朝" w:hint="eastAsia"/>
          <w:color w:val="000000" w:themeColor="text1"/>
          <w:sz w:val="21"/>
          <w:szCs w:val="21"/>
        </w:rPr>
        <w:t>ノート</w:t>
      </w:r>
      <w:r w:rsidRPr="00755B54">
        <w:rPr>
          <w:rFonts w:ascii="ＭＳ 明朝" w:eastAsia="ＭＳ 明朝" w:hAnsi="ＭＳ 明朝"/>
          <w:color w:val="000000" w:themeColor="text1"/>
          <w:sz w:val="21"/>
          <w:szCs w:val="21"/>
        </w:rPr>
        <w:t>、研究ノート、海外情報</w:t>
      </w:r>
      <w:r w:rsidRPr="00755B54">
        <w:rPr>
          <w:rFonts w:ascii="ＭＳ 明朝" w:eastAsia="ＭＳ 明朝" w:hAnsi="ＭＳ 明朝" w:hint="eastAsia"/>
          <w:color w:val="000000" w:themeColor="text1"/>
          <w:sz w:val="21"/>
          <w:szCs w:val="21"/>
        </w:rPr>
        <w:t>、書評・新刊紹介等を掲載する。それぞれの内容については以下の通りとする。</w:t>
      </w:r>
    </w:p>
    <w:p w14:paraId="64C96DBF" w14:textId="77777777" w:rsidR="007F3E41" w:rsidRPr="00755B54" w:rsidRDefault="007F3E41" w:rsidP="000E13F3">
      <w:pPr>
        <w:ind w:firstLineChars="100" w:firstLine="204"/>
        <w:rPr>
          <w:rFonts w:ascii="ＭＳ 明朝" w:eastAsia="ＭＳ 明朝" w:hAnsi="ＭＳ 明朝"/>
          <w:color w:val="000000" w:themeColor="text1"/>
          <w:sz w:val="21"/>
          <w:szCs w:val="21"/>
        </w:rPr>
      </w:pPr>
      <w:r w:rsidRPr="00755B54">
        <w:rPr>
          <w:rFonts w:ascii="ＭＳ 明朝" w:eastAsia="ＭＳ 明朝" w:hAnsi="ＭＳ 明朝" w:hint="eastAsia"/>
          <w:color w:val="000000" w:themeColor="text1"/>
          <w:sz w:val="21"/>
          <w:szCs w:val="21"/>
        </w:rPr>
        <w:t>①研究論文：グローバル教育の理論に関する研究、活動・実践に関する理論的研究</w:t>
      </w:r>
    </w:p>
    <w:p w14:paraId="1E842AF4" w14:textId="316D256D" w:rsidR="007F3E41" w:rsidRPr="00755B54" w:rsidRDefault="007F3E41" w:rsidP="000E13F3">
      <w:pPr>
        <w:ind w:leftChars="100" w:left="305" w:hangingChars="35" w:hanging="71"/>
        <w:rPr>
          <w:rFonts w:ascii="ＭＳ 明朝" w:eastAsia="ＭＳ 明朝" w:hAnsi="ＭＳ 明朝"/>
          <w:color w:val="000000" w:themeColor="text1"/>
          <w:sz w:val="21"/>
          <w:szCs w:val="21"/>
        </w:rPr>
      </w:pPr>
      <w:r w:rsidRPr="00755B54">
        <w:rPr>
          <w:rFonts w:ascii="ＭＳ 明朝" w:eastAsia="ＭＳ 明朝" w:hAnsi="ＭＳ 明朝" w:hint="eastAsia"/>
          <w:color w:val="000000" w:themeColor="text1"/>
          <w:sz w:val="21"/>
          <w:szCs w:val="21"/>
        </w:rPr>
        <w:t>②</w:t>
      </w:r>
      <w:r w:rsidRPr="00755B54">
        <w:rPr>
          <w:rFonts w:ascii="ＭＳ 明朝" w:eastAsia="ＭＳ 明朝" w:hAnsi="ＭＳ 明朝"/>
          <w:color w:val="000000" w:themeColor="text1"/>
          <w:sz w:val="21"/>
          <w:szCs w:val="21"/>
        </w:rPr>
        <w:t>調査報告、実践</w:t>
      </w:r>
      <w:r w:rsidRPr="00755B54">
        <w:rPr>
          <w:rFonts w:ascii="ＭＳ 明朝" w:eastAsia="ＭＳ 明朝" w:hAnsi="ＭＳ 明朝" w:hint="eastAsia"/>
          <w:color w:val="000000" w:themeColor="text1"/>
          <w:sz w:val="21"/>
          <w:szCs w:val="21"/>
        </w:rPr>
        <w:t>研究ノート</w:t>
      </w:r>
      <w:r w:rsidRPr="00755B54">
        <w:rPr>
          <w:rFonts w:ascii="ＭＳ 明朝" w:eastAsia="ＭＳ 明朝" w:hAnsi="ＭＳ 明朝"/>
          <w:color w:val="000000" w:themeColor="text1"/>
          <w:sz w:val="21"/>
          <w:szCs w:val="21"/>
        </w:rPr>
        <w:t>、研究ノート</w:t>
      </w:r>
      <w:r w:rsidRPr="00755B54">
        <w:rPr>
          <w:rFonts w:ascii="ＭＳ 明朝" w:eastAsia="ＭＳ 明朝" w:hAnsi="ＭＳ 明朝" w:hint="eastAsia"/>
          <w:color w:val="000000" w:themeColor="text1"/>
          <w:sz w:val="21"/>
          <w:szCs w:val="21"/>
        </w:rPr>
        <w:t>：グローバル教育に関する調査報告、実践</w:t>
      </w:r>
      <w:r w:rsidR="001E7276">
        <w:rPr>
          <w:rFonts w:ascii="ＭＳ 明朝" w:eastAsia="ＭＳ 明朝" w:hAnsi="ＭＳ 明朝" w:hint="eastAsia"/>
          <w:color w:val="000000" w:themeColor="text1"/>
          <w:sz w:val="21"/>
          <w:szCs w:val="21"/>
        </w:rPr>
        <w:t>報告</w:t>
      </w:r>
      <w:r w:rsidRPr="00755B54">
        <w:rPr>
          <w:rFonts w:ascii="ＭＳ 明朝" w:eastAsia="ＭＳ 明朝" w:hAnsi="ＭＳ 明朝" w:hint="eastAsia"/>
          <w:color w:val="000000" w:themeColor="text1"/>
          <w:sz w:val="21"/>
          <w:szCs w:val="21"/>
        </w:rPr>
        <w:t>、事例研究など。</w:t>
      </w:r>
      <w:r w:rsidRPr="00755B54">
        <w:rPr>
          <w:rFonts w:ascii="ＭＳ 明朝" w:eastAsia="ＭＳ 明朝" w:hAnsi="ＭＳ 明朝"/>
          <w:color w:val="000000" w:themeColor="text1"/>
          <w:sz w:val="21"/>
          <w:szCs w:val="21"/>
        </w:rPr>
        <w:t xml:space="preserve"> </w:t>
      </w:r>
    </w:p>
    <w:p w14:paraId="4F70A210" w14:textId="41932AE1" w:rsidR="000E13F3" w:rsidRPr="00755B54" w:rsidRDefault="007F3E41" w:rsidP="000E13F3">
      <w:pPr>
        <w:ind w:leftChars="100" w:left="305" w:hangingChars="35" w:hanging="71"/>
        <w:rPr>
          <w:rFonts w:ascii="ＭＳ 明朝" w:eastAsia="ＭＳ 明朝" w:hAnsi="ＭＳ 明朝"/>
          <w:color w:val="000000" w:themeColor="text1"/>
          <w:sz w:val="21"/>
          <w:szCs w:val="21"/>
        </w:rPr>
      </w:pPr>
      <w:r w:rsidRPr="00755B54">
        <w:rPr>
          <w:rFonts w:ascii="ＭＳ 明朝" w:eastAsia="ＭＳ 明朝" w:hAnsi="ＭＳ 明朝" w:hint="eastAsia"/>
          <w:color w:val="000000" w:themeColor="text1"/>
          <w:sz w:val="21"/>
          <w:szCs w:val="21"/>
        </w:rPr>
        <w:t>③海</w:t>
      </w:r>
      <w:r w:rsidRPr="00755B54">
        <w:rPr>
          <w:rFonts w:ascii="ＭＳ 明朝" w:eastAsia="ＭＳ 明朝" w:hAnsi="ＭＳ 明朝"/>
          <w:color w:val="000000" w:themeColor="text1"/>
          <w:sz w:val="21"/>
          <w:szCs w:val="21"/>
        </w:rPr>
        <w:t>外情報</w:t>
      </w:r>
      <w:r w:rsidRPr="00755B54">
        <w:rPr>
          <w:rFonts w:ascii="ＭＳ 明朝" w:eastAsia="ＭＳ 明朝" w:hAnsi="ＭＳ 明朝" w:hint="eastAsia"/>
          <w:color w:val="000000" w:themeColor="text1"/>
          <w:sz w:val="21"/>
          <w:szCs w:val="21"/>
        </w:rPr>
        <w:t>：</w:t>
      </w:r>
      <w:r w:rsidR="000E13F3" w:rsidRPr="00755B54">
        <w:rPr>
          <w:rFonts w:ascii="ＭＳ 明朝" w:eastAsia="ＭＳ 明朝" w:hAnsi="ＭＳ 明朝" w:hint="eastAsia"/>
          <w:color w:val="000000" w:themeColor="text1"/>
          <w:sz w:val="21"/>
          <w:szCs w:val="21"/>
        </w:rPr>
        <w:t>グローバル教育に関する海外の情報など</w:t>
      </w:r>
    </w:p>
    <w:p w14:paraId="2F062E55" w14:textId="77777777" w:rsidR="007F3E41" w:rsidRPr="00755B54" w:rsidRDefault="007F3E41" w:rsidP="000E13F3">
      <w:pPr>
        <w:ind w:leftChars="100" w:left="305" w:hangingChars="35" w:hanging="71"/>
        <w:rPr>
          <w:rFonts w:ascii="ＭＳ 明朝" w:eastAsia="ＭＳ 明朝" w:hAnsi="ＭＳ 明朝"/>
          <w:color w:val="000000" w:themeColor="text1"/>
          <w:sz w:val="21"/>
          <w:szCs w:val="21"/>
        </w:rPr>
      </w:pPr>
      <w:r w:rsidRPr="00755B54">
        <w:rPr>
          <w:rFonts w:ascii="ＭＳ 明朝" w:eastAsia="ＭＳ 明朝" w:hAnsi="ＭＳ 明朝" w:hint="eastAsia"/>
          <w:color w:val="000000" w:themeColor="text1"/>
          <w:sz w:val="21"/>
          <w:szCs w:val="21"/>
        </w:rPr>
        <w:t>④書評・新刊紹介：会員諸氏の出版物、報告書などの書評・著書紹介</w:t>
      </w:r>
    </w:p>
    <w:p w14:paraId="1B2C49A6" w14:textId="77777777" w:rsidR="00CB09CE" w:rsidRPr="00755B54" w:rsidRDefault="00977EFF" w:rsidP="000E13F3">
      <w:pPr>
        <w:ind w:left="275" w:hangingChars="135" w:hanging="275"/>
        <w:rPr>
          <w:rFonts w:ascii="ＭＳ 明朝" w:eastAsia="ＭＳ 明朝" w:hAnsi="ＭＳ 明朝"/>
          <w:color w:val="000000" w:themeColor="text1"/>
          <w:sz w:val="21"/>
          <w:szCs w:val="21"/>
        </w:rPr>
      </w:pPr>
      <w:r w:rsidRPr="00755B54">
        <w:rPr>
          <w:rFonts w:ascii="ＭＳ 明朝" w:eastAsia="ＭＳ 明朝" w:hAnsi="ＭＳ 明朝" w:hint="eastAsia"/>
          <w:color w:val="000000" w:themeColor="text1"/>
          <w:sz w:val="21"/>
          <w:szCs w:val="21"/>
        </w:rPr>
        <w:t>３</w:t>
      </w:r>
      <w:r w:rsidR="00CB09CE" w:rsidRPr="00755B54">
        <w:rPr>
          <w:rFonts w:ascii="ＭＳ 明朝" w:eastAsia="ＭＳ 明朝" w:hAnsi="ＭＳ 明朝"/>
          <w:color w:val="000000" w:themeColor="text1"/>
          <w:sz w:val="21"/>
          <w:szCs w:val="21"/>
        </w:rPr>
        <w:t>.掲載</w:t>
      </w:r>
      <w:r w:rsidR="00CB09CE" w:rsidRPr="00755B54">
        <w:rPr>
          <w:rFonts w:ascii="ＭＳ 明朝" w:eastAsia="ＭＳ 明朝" w:hAnsi="ＭＳ 明朝" w:hint="eastAsia"/>
          <w:color w:val="000000" w:themeColor="text1"/>
          <w:sz w:val="21"/>
          <w:szCs w:val="21"/>
        </w:rPr>
        <w:t>の可否</w:t>
      </w:r>
      <w:r w:rsidR="00CB09CE" w:rsidRPr="00755B54">
        <w:rPr>
          <w:rFonts w:ascii="ＭＳ 明朝" w:eastAsia="ＭＳ 明朝" w:hAnsi="ＭＳ 明朝"/>
          <w:color w:val="000000" w:themeColor="text1"/>
          <w:sz w:val="21"/>
          <w:szCs w:val="21"/>
        </w:rPr>
        <w:t>は、</w:t>
      </w:r>
      <w:r w:rsidR="00CB09CE" w:rsidRPr="00755B54">
        <w:rPr>
          <w:rFonts w:ascii="ＭＳ 明朝" w:eastAsia="ＭＳ 明朝" w:hAnsi="ＭＳ 明朝" w:hint="eastAsia"/>
          <w:color w:val="000000" w:themeColor="text1"/>
          <w:sz w:val="21"/>
          <w:szCs w:val="21"/>
        </w:rPr>
        <w:t>２</w:t>
      </w:r>
      <w:r w:rsidR="00CB09CE" w:rsidRPr="00755B54">
        <w:rPr>
          <w:rFonts w:ascii="ＭＳ 明朝" w:eastAsia="ＭＳ 明朝" w:hAnsi="ＭＳ 明朝"/>
          <w:color w:val="000000" w:themeColor="text1"/>
          <w:sz w:val="21"/>
          <w:szCs w:val="21"/>
        </w:rPr>
        <w:t>名以上の</w:t>
      </w:r>
      <w:r w:rsidR="00CB09CE" w:rsidRPr="00755B54">
        <w:rPr>
          <w:rFonts w:ascii="ＭＳ 明朝" w:eastAsia="ＭＳ 明朝" w:hAnsi="ＭＳ 明朝" w:hint="eastAsia"/>
          <w:color w:val="000000" w:themeColor="text1"/>
          <w:sz w:val="21"/>
          <w:szCs w:val="21"/>
        </w:rPr>
        <w:t>審査員の査読に</w:t>
      </w:r>
      <w:r w:rsidR="00CB09CE" w:rsidRPr="00755B54">
        <w:rPr>
          <w:rFonts w:ascii="ＭＳ 明朝" w:eastAsia="ＭＳ 明朝" w:hAnsi="ＭＳ 明朝"/>
          <w:color w:val="000000" w:themeColor="text1"/>
          <w:sz w:val="21"/>
          <w:szCs w:val="21"/>
        </w:rPr>
        <w:t>基</w:t>
      </w:r>
      <w:r w:rsidR="00CB09CE" w:rsidRPr="00755B54">
        <w:rPr>
          <w:rFonts w:ascii="ＭＳ 明朝" w:eastAsia="ＭＳ 明朝" w:hAnsi="ＭＳ 明朝" w:hint="eastAsia"/>
          <w:color w:val="000000" w:themeColor="text1"/>
          <w:sz w:val="21"/>
          <w:szCs w:val="21"/>
        </w:rPr>
        <w:t>づ</w:t>
      </w:r>
      <w:r w:rsidR="00CB09CE" w:rsidRPr="00755B54">
        <w:rPr>
          <w:rFonts w:ascii="ＭＳ 明朝" w:eastAsia="ＭＳ 明朝" w:hAnsi="ＭＳ 明朝"/>
          <w:color w:val="000000" w:themeColor="text1"/>
          <w:sz w:val="21"/>
          <w:szCs w:val="21"/>
        </w:rPr>
        <w:t>き、編集委員会において審議</w:t>
      </w:r>
      <w:r w:rsidR="00CB09CE" w:rsidRPr="00755B54">
        <w:rPr>
          <w:rFonts w:ascii="ＭＳ 明朝" w:eastAsia="ＭＳ 明朝" w:hAnsi="ＭＳ 明朝" w:hint="eastAsia"/>
          <w:color w:val="000000" w:themeColor="text1"/>
          <w:sz w:val="21"/>
          <w:szCs w:val="21"/>
        </w:rPr>
        <w:t>し</w:t>
      </w:r>
      <w:r w:rsidR="00CB09CE" w:rsidRPr="00755B54">
        <w:rPr>
          <w:rFonts w:ascii="ＭＳ 明朝" w:eastAsia="ＭＳ 明朝" w:hAnsi="ＭＳ 明朝"/>
          <w:color w:val="000000" w:themeColor="text1"/>
          <w:sz w:val="21"/>
          <w:szCs w:val="21"/>
        </w:rPr>
        <w:t>決定する。なお、編集委員会</w:t>
      </w:r>
      <w:r w:rsidR="00CB09CE" w:rsidRPr="00755B54">
        <w:rPr>
          <w:rFonts w:ascii="ＭＳ 明朝" w:eastAsia="ＭＳ 明朝" w:hAnsi="ＭＳ 明朝" w:hint="eastAsia"/>
          <w:color w:val="000000" w:themeColor="text1"/>
          <w:sz w:val="21"/>
          <w:szCs w:val="21"/>
        </w:rPr>
        <w:t>が</w:t>
      </w:r>
      <w:r w:rsidR="00CB09CE" w:rsidRPr="00755B54">
        <w:rPr>
          <w:rFonts w:ascii="ＭＳ 明朝" w:eastAsia="ＭＳ 明朝" w:hAnsi="ＭＳ 明朝"/>
          <w:color w:val="000000" w:themeColor="text1"/>
          <w:sz w:val="21"/>
          <w:szCs w:val="21"/>
        </w:rPr>
        <w:t>必要と認めたときは、学会</w:t>
      </w:r>
      <w:r w:rsidR="00CB09CE" w:rsidRPr="00755B54">
        <w:rPr>
          <w:rFonts w:ascii="ＭＳ 明朝" w:eastAsia="ＭＳ 明朝" w:hAnsi="ＭＳ 明朝" w:hint="eastAsia"/>
          <w:color w:val="000000" w:themeColor="text1"/>
          <w:sz w:val="21"/>
          <w:szCs w:val="21"/>
        </w:rPr>
        <w:t>外部に査読を</w:t>
      </w:r>
      <w:r w:rsidR="00CB09CE" w:rsidRPr="00755B54">
        <w:rPr>
          <w:rFonts w:ascii="ＭＳ 明朝" w:eastAsia="ＭＳ 明朝" w:hAnsi="ＭＳ 明朝"/>
          <w:color w:val="000000" w:themeColor="text1"/>
          <w:sz w:val="21"/>
          <w:szCs w:val="21"/>
        </w:rPr>
        <w:t>委嘱すること</w:t>
      </w:r>
      <w:r w:rsidR="00CB09CE" w:rsidRPr="00755B54">
        <w:rPr>
          <w:rFonts w:ascii="ＭＳ 明朝" w:eastAsia="ＭＳ 明朝" w:hAnsi="ＭＳ 明朝" w:hint="eastAsia"/>
          <w:color w:val="000000" w:themeColor="text1"/>
          <w:sz w:val="21"/>
          <w:szCs w:val="21"/>
        </w:rPr>
        <w:t>が</w:t>
      </w:r>
      <w:r w:rsidR="00CB09CE" w:rsidRPr="00755B54">
        <w:rPr>
          <w:rFonts w:ascii="ＭＳ 明朝" w:eastAsia="ＭＳ 明朝" w:hAnsi="ＭＳ 明朝"/>
          <w:color w:val="000000" w:themeColor="text1"/>
          <w:sz w:val="21"/>
          <w:szCs w:val="21"/>
        </w:rPr>
        <w:t xml:space="preserve">ある。 </w:t>
      </w:r>
    </w:p>
    <w:p w14:paraId="0D1225D2" w14:textId="77777777" w:rsidR="007F3E41" w:rsidRPr="00755B54" w:rsidRDefault="00977EFF" w:rsidP="000E13F3">
      <w:pPr>
        <w:ind w:left="275" w:hangingChars="135" w:hanging="275"/>
        <w:rPr>
          <w:rFonts w:ascii="ＭＳ 明朝" w:eastAsia="ＭＳ 明朝" w:hAnsi="ＭＳ 明朝"/>
          <w:color w:val="000000" w:themeColor="text1"/>
          <w:sz w:val="21"/>
          <w:szCs w:val="21"/>
        </w:rPr>
      </w:pPr>
      <w:r w:rsidRPr="00755B54">
        <w:rPr>
          <w:rFonts w:ascii="ＭＳ 明朝" w:eastAsia="ＭＳ 明朝" w:hAnsi="ＭＳ 明朝" w:hint="eastAsia"/>
          <w:color w:val="000000" w:themeColor="text1"/>
          <w:sz w:val="21"/>
          <w:szCs w:val="21"/>
        </w:rPr>
        <w:t>４</w:t>
      </w:r>
      <w:r w:rsidR="00CB09CE" w:rsidRPr="00755B54">
        <w:rPr>
          <w:rFonts w:ascii="ＭＳ 明朝" w:eastAsia="ＭＳ 明朝" w:hAnsi="ＭＳ 明朝"/>
          <w:color w:val="000000" w:themeColor="text1"/>
          <w:sz w:val="21"/>
          <w:szCs w:val="21"/>
        </w:rPr>
        <w:t>. 編集委員会は、掲載予定の原稿について内容の再考や変更を求めること</w:t>
      </w:r>
      <w:r w:rsidR="00CB09CE" w:rsidRPr="00755B54">
        <w:rPr>
          <w:rFonts w:ascii="ＭＳ 明朝" w:eastAsia="ＭＳ 明朝" w:hAnsi="ＭＳ 明朝" w:hint="eastAsia"/>
          <w:color w:val="000000" w:themeColor="text1"/>
          <w:sz w:val="21"/>
          <w:szCs w:val="21"/>
        </w:rPr>
        <w:t>ができる。その際の採否は改めて編集委員会で審議して決定する。</w:t>
      </w:r>
    </w:p>
    <w:p w14:paraId="0C41ABD4" w14:textId="25889B12" w:rsidR="00CB09CE" w:rsidRPr="00755B54" w:rsidRDefault="00977EFF" w:rsidP="000E13F3">
      <w:pPr>
        <w:ind w:left="275" w:hangingChars="135" w:hanging="275"/>
        <w:rPr>
          <w:rFonts w:ascii="ＭＳ 明朝" w:eastAsia="ＭＳ 明朝" w:hAnsi="ＭＳ 明朝"/>
          <w:color w:val="000000" w:themeColor="text1"/>
          <w:sz w:val="21"/>
          <w:szCs w:val="21"/>
        </w:rPr>
      </w:pPr>
      <w:r w:rsidRPr="00755B54">
        <w:rPr>
          <w:rFonts w:ascii="ＭＳ 明朝" w:eastAsia="ＭＳ 明朝" w:hAnsi="ＭＳ 明朝" w:hint="eastAsia"/>
          <w:color w:val="000000" w:themeColor="text1"/>
          <w:sz w:val="21"/>
          <w:szCs w:val="21"/>
        </w:rPr>
        <w:t>５</w:t>
      </w:r>
      <w:r w:rsidR="00CB09CE" w:rsidRPr="00755B54">
        <w:rPr>
          <w:rFonts w:ascii="ＭＳ 明朝" w:eastAsia="ＭＳ 明朝" w:hAnsi="ＭＳ 明朝"/>
          <w:color w:val="000000" w:themeColor="text1"/>
          <w:sz w:val="21"/>
          <w:szCs w:val="21"/>
        </w:rPr>
        <w:t xml:space="preserve">. </w:t>
      </w:r>
      <w:r w:rsidR="00CB09CE" w:rsidRPr="00755B54">
        <w:rPr>
          <w:rFonts w:ascii="ＭＳ 明朝" w:eastAsia="ＭＳ 明朝" w:hAnsi="ＭＳ 明朝" w:hint="eastAsia"/>
          <w:color w:val="000000" w:themeColor="text1"/>
          <w:sz w:val="21"/>
          <w:szCs w:val="21"/>
        </w:rPr>
        <w:t>本誌に掲載の研究論文等の原稿</w:t>
      </w:r>
      <w:r w:rsidR="006223E5">
        <w:rPr>
          <w:rFonts w:ascii="ＭＳ 明朝" w:eastAsia="ＭＳ 明朝" w:hAnsi="ＭＳ 明朝" w:hint="eastAsia"/>
          <w:color w:val="000000" w:themeColor="text1"/>
          <w:sz w:val="21"/>
          <w:szCs w:val="21"/>
        </w:rPr>
        <w:t>（</w:t>
      </w:r>
      <w:r w:rsidR="00CB09CE" w:rsidRPr="00755B54">
        <w:rPr>
          <w:rFonts w:ascii="ＭＳ 明朝" w:eastAsia="ＭＳ 明朝" w:hAnsi="ＭＳ 明朝" w:hint="eastAsia"/>
          <w:color w:val="000000" w:themeColor="text1"/>
          <w:sz w:val="21"/>
          <w:szCs w:val="21"/>
        </w:rPr>
        <w:t>デジタ</w:t>
      </w:r>
      <w:r w:rsidR="00CB09CE" w:rsidRPr="006223E5">
        <w:rPr>
          <w:rFonts w:ascii="ＭＳ 明朝" w:eastAsia="ＭＳ 明朝" w:hAnsi="ＭＳ 明朝" w:hint="eastAsia"/>
          <w:color w:val="000000" w:themeColor="text1"/>
          <w:sz w:val="21"/>
          <w:szCs w:val="21"/>
        </w:rPr>
        <w:t>ル</w:t>
      </w:r>
      <w:r w:rsidR="006223E5">
        <w:rPr>
          <w:rFonts w:ascii="ＭＳ 明朝" w:eastAsia="ＭＳ 明朝" w:hAnsi="ＭＳ 明朝" w:hint="eastAsia"/>
          <w:color w:val="000000" w:themeColor="text1"/>
          <w:sz w:val="21"/>
          <w:szCs w:val="21"/>
        </w:rPr>
        <w:t>データ）</w:t>
      </w:r>
      <w:r w:rsidR="00CB09CE" w:rsidRPr="00755B54">
        <w:rPr>
          <w:rFonts w:ascii="ＭＳ 明朝" w:eastAsia="ＭＳ 明朝" w:hAnsi="ＭＳ 明朝" w:hint="eastAsia"/>
          <w:color w:val="000000" w:themeColor="text1"/>
          <w:sz w:val="21"/>
          <w:szCs w:val="21"/>
        </w:rPr>
        <w:t>は、原則として返却しない。</w:t>
      </w:r>
    </w:p>
    <w:p w14:paraId="4E69A2E1" w14:textId="45E0D5AD" w:rsidR="00CB09CE" w:rsidRPr="00755B54" w:rsidRDefault="00977EFF" w:rsidP="000E13F3">
      <w:pPr>
        <w:ind w:left="275" w:hangingChars="135" w:hanging="275"/>
        <w:rPr>
          <w:rFonts w:ascii="ＭＳ 明朝" w:eastAsia="ＭＳ 明朝" w:hAnsi="ＭＳ 明朝"/>
          <w:color w:val="000000" w:themeColor="text1"/>
          <w:sz w:val="21"/>
          <w:szCs w:val="21"/>
        </w:rPr>
      </w:pPr>
      <w:r w:rsidRPr="00755B54">
        <w:rPr>
          <w:rFonts w:ascii="ＭＳ 明朝" w:eastAsia="ＭＳ 明朝" w:hAnsi="ＭＳ 明朝" w:hint="eastAsia"/>
          <w:color w:val="000000" w:themeColor="text1"/>
          <w:sz w:val="21"/>
          <w:szCs w:val="21"/>
        </w:rPr>
        <w:t>６</w:t>
      </w:r>
      <w:r w:rsidR="00CB09CE" w:rsidRPr="00755B54">
        <w:rPr>
          <w:rFonts w:ascii="ＭＳ 明朝" w:eastAsia="ＭＳ 明朝" w:hAnsi="ＭＳ 明朝" w:hint="eastAsia"/>
          <w:color w:val="000000" w:themeColor="text1"/>
          <w:sz w:val="21"/>
          <w:szCs w:val="21"/>
        </w:rPr>
        <w:t>.</w:t>
      </w:r>
      <w:r w:rsidR="00CB09CE" w:rsidRPr="00755B54">
        <w:rPr>
          <w:rFonts w:ascii="ＭＳ 明朝" w:eastAsia="ＭＳ 明朝" w:hAnsi="ＭＳ 明朝"/>
          <w:color w:val="000000" w:themeColor="text1"/>
          <w:sz w:val="21"/>
          <w:szCs w:val="21"/>
        </w:rPr>
        <w:t xml:space="preserve"> </w:t>
      </w:r>
      <w:r w:rsidR="00CB09CE" w:rsidRPr="00755B54">
        <w:rPr>
          <w:rFonts w:ascii="ＭＳ 明朝" w:eastAsia="ＭＳ 明朝" w:hAnsi="ＭＳ 明朝" w:hint="eastAsia"/>
          <w:color w:val="000000" w:themeColor="text1"/>
          <w:sz w:val="21"/>
          <w:szCs w:val="21"/>
        </w:rPr>
        <w:t>執筆者による校正は初</w:t>
      </w:r>
      <w:r w:rsidR="006223E5">
        <w:rPr>
          <w:rFonts w:ascii="ＭＳ 明朝" w:eastAsia="ＭＳ 明朝" w:hAnsi="ＭＳ 明朝" w:hint="eastAsia"/>
          <w:color w:val="000000" w:themeColor="text1"/>
          <w:sz w:val="21"/>
          <w:szCs w:val="21"/>
        </w:rPr>
        <w:t>校の</w:t>
      </w:r>
      <w:r w:rsidR="00CB09CE" w:rsidRPr="00755B54">
        <w:rPr>
          <w:rFonts w:ascii="ＭＳ 明朝" w:eastAsia="ＭＳ 明朝" w:hAnsi="ＭＳ 明朝" w:hint="eastAsia"/>
          <w:color w:val="000000" w:themeColor="text1"/>
          <w:sz w:val="21"/>
          <w:szCs w:val="21"/>
        </w:rPr>
        <w:t>みとする。その際、修正は原則として認めない。</w:t>
      </w:r>
    </w:p>
    <w:p w14:paraId="459A7ACA" w14:textId="11C51615" w:rsidR="00CB09CE" w:rsidRPr="00755B54" w:rsidRDefault="00CB09CE" w:rsidP="000E13F3">
      <w:pPr>
        <w:ind w:left="275" w:hangingChars="135" w:hanging="275"/>
        <w:rPr>
          <w:rFonts w:ascii="ＭＳ 明朝" w:eastAsia="ＭＳ 明朝" w:hAnsi="ＭＳ 明朝"/>
          <w:color w:val="000000" w:themeColor="text1"/>
          <w:sz w:val="21"/>
          <w:szCs w:val="21"/>
        </w:rPr>
      </w:pPr>
      <w:r w:rsidRPr="00755B54">
        <w:rPr>
          <w:rFonts w:ascii="ＭＳ 明朝" w:eastAsia="ＭＳ 明朝" w:hAnsi="ＭＳ 明朝" w:hint="eastAsia"/>
          <w:color w:val="000000" w:themeColor="text1"/>
          <w:sz w:val="21"/>
          <w:szCs w:val="21"/>
        </w:rPr>
        <w:t>付則１　本規定は、2</w:t>
      </w:r>
      <w:r w:rsidRPr="00755B54">
        <w:rPr>
          <w:rFonts w:ascii="ＭＳ 明朝" w:eastAsia="ＭＳ 明朝" w:hAnsi="ＭＳ 明朝"/>
          <w:color w:val="000000" w:themeColor="text1"/>
          <w:sz w:val="21"/>
          <w:szCs w:val="21"/>
        </w:rPr>
        <w:t>021</w:t>
      </w:r>
      <w:r w:rsidRPr="00755B54">
        <w:rPr>
          <w:rFonts w:ascii="ＭＳ 明朝" w:eastAsia="ＭＳ 明朝" w:hAnsi="ＭＳ 明朝" w:hint="eastAsia"/>
          <w:color w:val="000000" w:themeColor="text1"/>
          <w:sz w:val="21"/>
          <w:szCs w:val="21"/>
        </w:rPr>
        <w:t>年9月</w:t>
      </w:r>
      <w:r w:rsidR="005140BF">
        <w:rPr>
          <w:rFonts w:ascii="ＭＳ 明朝" w:eastAsia="ＭＳ 明朝" w:hAnsi="ＭＳ 明朝" w:hint="eastAsia"/>
          <w:color w:val="000000" w:themeColor="text1"/>
          <w:sz w:val="21"/>
          <w:szCs w:val="21"/>
        </w:rPr>
        <w:t>１</w:t>
      </w:r>
      <w:r w:rsidRPr="00755B54">
        <w:rPr>
          <w:rFonts w:ascii="ＭＳ 明朝" w:eastAsia="ＭＳ 明朝" w:hAnsi="ＭＳ 明朝" w:hint="eastAsia"/>
          <w:color w:val="000000" w:themeColor="text1"/>
          <w:sz w:val="21"/>
          <w:szCs w:val="21"/>
        </w:rPr>
        <w:t>日より施行する。</w:t>
      </w:r>
    </w:p>
    <w:p w14:paraId="5265642F" w14:textId="1EDF1BA8" w:rsidR="00CB09CE" w:rsidRDefault="00CB09CE" w:rsidP="007F3E41">
      <w:pPr>
        <w:rPr>
          <w:rFonts w:ascii="ＭＳ 明朝" w:eastAsia="ＭＳ 明朝" w:hAnsi="ＭＳ 明朝"/>
          <w:color w:val="000000" w:themeColor="text1"/>
          <w:sz w:val="21"/>
          <w:szCs w:val="21"/>
        </w:rPr>
      </w:pPr>
    </w:p>
    <w:p w14:paraId="7034CDB3" w14:textId="77777777" w:rsidR="001E7276" w:rsidRPr="00755B54" w:rsidRDefault="001E7276" w:rsidP="007F3E41">
      <w:pPr>
        <w:rPr>
          <w:rFonts w:ascii="ＭＳ 明朝" w:eastAsia="ＭＳ 明朝" w:hAnsi="ＭＳ 明朝"/>
          <w:color w:val="000000" w:themeColor="text1"/>
          <w:sz w:val="21"/>
          <w:szCs w:val="21"/>
        </w:rPr>
      </w:pPr>
    </w:p>
    <w:p w14:paraId="16C13FE2" w14:textId="6441F233" w:rsidR="00CB09CE" w:rsidRPr="00755B54" w:rsidRDefault="00CB09CE" w:rsidP="00CB09CE">
      <w:pPr>
        <w:rPr>
          <w:rFonts w:ascii="ＭＳ ゴシック" w:eastAsia="ＭＳ ゴシック" w:hAnsi="ＭＳ ゴシック"/>
          <w:color w:val="000000" w:themeColor="text1"/>
          <w:sz w:val="21"/>
          <w:szCs w:val="21"/>
        </w:rPr>
      </w:pPr>
      <w:r w:rsidRPr="00755B54">
        <w:rPr>
          <w:rFonts w:ascii="ＭＳ ゴシック" w:eastAsia="ＭＳ ゴシック" w:hAnsi="ＭＳ ゴシック" w:hint="eastAsia"/>
          <w:color w:val="000000" w:themeColor="text1"/>
          <w:sz w:val="21"/>
          <w:szCs w:val="21"/>
        </w:rPr>
        <w:t>『グローバル教育』投稿規定</w:t>
      </w:r>
    </w:p>
    <w:p w14:paraId="0EBC8EA8" w14:textId="77777777" w:rsidR="00CB09CE" w:rsidRPr="00755B54" w:rsidRDefault="00CB09CE" w:rsidP="000E13F3">
      <w:pPr>
        <w:ind w:left="275" w:hangingChars="135" w:hanging="275"/>
        <w:rPr>
          <w:rFonts w:ascii="ＭＳ 明朝" w:eastAsia="ＭＳ 明朝" w:hAnsi="ＭＳ 明朝"/>
          <w:color w:val="000000" w:themeColor="text1"/>
          <w:sz w:val="21"/>
          <w:szCs w:val="21"/>
        </w:rPr>
      </w:pPr>
      <w:r w:rsidRPr="00755B54">
        <w:rPr>
          <w:rFonts w:ascii="ＭＳ 明朝" w:eastAsia="ＭＳ 明朝" w:hAnsi="ＭＳ 明朝" w:hint="eastAsia"/>
          <w:color w:val="000000" w:themeColor="text1"/>
          <w:sz w:val="21"/>
          <w:szCs w:val="21"/>
        </w:rPr>
        <w:t>１</w:t>
      </w:r>
      <w:r w:rsidRPr="00755B54">
        <w:rPr>
          <w:rFonts w:ascii="ＭＳ 明朝" w:eastAsia="ＭＳ 明朝" w:hAnsi="ＭＳ 明朝"/>
          <w:color w:val="000000" w:themeColor="text1"/>
          <w:sz w:val="21"/>
          <w:szCs w:val="21"/>
        </w:rPr>
        <w:t>. 論文を投稿できる</w:t>
      </w:r>
      <w:r w:rsidRPr="00755B54">
        <w:rPr>
          <w:rFonts w:ascii="ＭＳ 明朝" w:eastAsia="ＭＳ 明朝" w:hAnsi="ＭＳ 明朝" w:hint="eastAsia"/>
          <w:color w:val="000000" w:themeColor="text1"/>
          <w:sz w:val="21"/>
          <w:szCs w:val="21"/>
        </w:rPr>
        <w:t>者</w:t>
      </w:r>
      <w:r w:rsidRPr="00755B54">
        <w:rPr>
          <w:rFonts w:ascii="ＭＳ 明朝" w:eastAsia="ＭＳ 明朝" w:hAnsi="ＭＳ 明朝"/>
          <w:color w:val="000000" w:themeColor="text1"/>
          <w:sz w:val="21"/>
          <w:szCs w:val="21"/>
        </w:rPr>
        <w:t>は、日本グローバル教育学会</w:t>
      </w:r>
      <w:r w:rsidRPr="00755B54">
        <w:rPr>
          <w:rFonts w:ascii="ＭＳ 明朝" w:eastAsia="ＭＳ 明朝" w:hAnsi="ＭＳ 明朝" w:hint="eastAsia"/>
          <w:color w:val="000000" w:themeColor="text1"/>
          <w:sz w:val="21"/>
          <w:szCs w:val="21"/>
        </w:rPr>
        <w:t>の</w:t>
      </w:r>
      <w:r w:rsidRPr="00755B54">
        <w:rPr>
          <w:rFonts w:ascii="ＭＳ 明朝" w:eastAsia="ＭＳ 明朝" w:hAnsi="ＭＳ 明朝"/>
          <w:color w:val="000000" w:themeColor="text1"/>
          <w:sz w:val="21"/>
          <w:szCs w:val="21"/>
        </w:rPr>
        <w:t>会員</w:t>
      </w:r>
      <w:r w:rsidRPr="00755B54">
        <w:rPr>
          <w:rFonts w:ascii="ＭＳ 明朝" w:eastAsia="ＭＳ 明朝" w:hAnsi="ＭＳ 明朝" w:hint="eastAsia"/>
          <w:color w:val="000000" w:themeColor="text1"/>
          <w:sz w:val="21"/>
          <w:szCs w:val="21"/>
        </w:rPr>
        <w:t>でなければならない（投稿年度までの会費を納めていること）</w:t>
      </w:r>
      <w:r w:rsidRPr="00755B54">
        <w:rPr>
          <w:rFonts w:ascii="ＭＳ 明朝" w:eastAsia="ＭＳ 明朝" w:hAnsi="ＭＳ 明朝"/>
          <w:color w:val="000000" w:themeColor="text1"/>
          <w:sz w:val="21"/>
          <w:szCs w:val="21"/>
        </w:rPr>
        <w:t>。ただし、編集委員会</w:t>
      </w:r>
      <w:r w:rsidRPr="00755B54">
        <w:rPr>
          <w:rFonts w:ascii="ＭＳ 明朝" w:eastAsia="ＭＳ 明朝" w:hAnsi="ＭＳ 明朝" w:hint="eastAsia"/>
          <w:color w:val="000000" w:themeColor="text1"/>
          <w:sz w:val="21"/>
          <w:szCs w:val="21"/>
        </w:rPr>
        <w:t>が</w:t>
      </w:r>
      <w:r w:rsidRPr="00755B54">
        <w:rPr>
          <w:rFonts w:ascii="ＭＳ 明朝" w:eastAsia="ＭＳ 明朝" w:hAnsi="ＭＳ 明朝"/>
          <w:color w:val="000000" w:themeColor="text1"/>
          <w:sz w:val="21"/>
          <w:szCs w:val="21"/>
        </w:rPr>
        <w:t>依頼する場合</w:t>
      </w:r>
      <w:r w:rsidRPr="00755B54">
        <w:rPr>
          <w:rFonts w:ascii="ＭＳ 明朝" w:eastAsia="ＭＳ 明朝" w:hAnsi="ＭＳ 明朝" w:hint="eastAsia"/>
          <w:color w:val="000000" w:themeColor="text1"/>
          <w:sz w:val="21"/>
          <w:szCs w:val="21"/>
        </w:rPr>
        <w:t>はこの限りではない。</w:t>
      </w:r>
    </w:p>
    <w:p w14:paraId="72B9766E" w14:textId="499B5FA9" w:rsidR="00901BA2" w:rsidRPr="00755B54" w:rsidRDefault="00CB09CE" w:rsidP="000E13F3">
      <w:pPr>
        <w:ind w:left="275" w:hangingChars="135" w:hanging="275"/>
        <w:rPr>
          <w:rFonts w:ascii="ＭＳ 明朝" w:eastAsia="ＭＳ 明朝" w:hAnsi="ＭＳ 明朝"/>
          <w:color w:val="000000" w:themeColor="text1"/>
          <w:sz w:val="21"/>
          <w:szCs w:val="21"/>
        </w:rPr>
      </w:pPr>
      <w:r w:rsidRPr="00755B54">
        <w:rPr>
          <w:rFonts w:ascii="ＭＳ 明朝" w:eastAsia="ＭＳ 明朝" w:hAnsi="ＭＳ 明朝" w:hint="eastAsia"/>
          <w:color w:val="000000" w:themeColor="text1"/>
          <w:sz w:val="21"/>
          <w:szCs w:val="21"/>
        </w:rPr>
        <w:t>２.投稿する原稿は、グローバル教育に関するもので、未発表のものに限る。ただし、口頭発表資料はこの限りではない。また、研究倫理に則り、</w:t>
      </w:r>
      <w:r w:rsidRPr="00995DA7">
        <w:rPr>
          <w:rFonts w:ascii="ＭＳ 明朝" w:eastAsia="ＭＳ 明朝" w:hAnsi="ＭＳ 明朝" w:hint="eastAsia"/>
          <w:color w:val="000000" w:themeColor="text1"/>
          <w:sz w:val="21"/>
          <w:szCs w:val="21"/>
        </w:rPr>
        <w:t>他学会</w:t>
      </w:r>
      <w:r w:rsidR="00C41141" w:rsidRPr="00995DA7">
        <w:rPr>
          <w:rFonts w:ascii="ＭＳ 明朝" w:eastAsia="ＭＳ 明朝" w:hAnsi="ＭＳ 明朝" w:hint="eastAsia"/>
          <w:color w:val="000000" w:themeColor="text1"/>
          <w:sz w:val="21"/>
          <w:szCs w:val="21"/>
        </w:rPr>
        <w:t>など</w:t>
      </w:r>
      <w:r w:rsidRPr="00995DA7">
        <w:rPr>
          <w:rFonts w:ascii="ＭＳ 明朝" w:eastAsia="ＭＳ 明朝" w:hAnsi="ＭＳ 明朝" w:hint="eastAsia"/>
          <w:color w:val="000000" w:themeColor="text1"/>
          <w:sz w:val="21"/>
          <w:szCs w:val="21"/>
        </w:rPr>
        <w:t>と</w:t>
      </w:r>
      <w:r w:rsidRPr="00755B54">
        <w:rPr>
          <w:rFonts w:ascii="ＭＳ 明朝" w:eastAsia="ＭＳ 明朝" w:hAnsi="ＭＳ 明朝" w:hint="eastAsia"/>
          <w:color w:val="000000" w:themeColor="text1"/>
          <w:sz w:val="21"/>
          <w:szCs w:val="21"/>
        </w:rPr>
        <w:t>の二重投稿、捏造、</w:t>
      </w:r>
      <w:r w:rsidR="00901BA2" w:rsidRPr="00755B54">
        <w:rPr>
          <w:rFonts w:ascii="ＭＳ 明朝" w:eastAsia="ＭＳ 明朝" w:hAnsi="ＭＳ 明朝" w:hint="eastAsia"/>
          <w:color w:val="000000" w:themeColor="text1"/>
          <w:sz w:val="21"/>
          <w:szCs w:val="21"/>
        </w:rPr>
        <w:t>改竄、盗用、自己盗用などの研究不正は一切認めない。投稿を取り下げる場合は、編集委員会に速やかに連絡するものとする。</w:t>
      </w:r>
    </w:p>
    <w:p w14:paraId="50014B07" w14:textId="77777777" w:rsidR="00901BA2" w:rsidRPr="00755B54" w:rsidRDefault="00901BA2" w:rsidP="000E13F3">
      <w:pPr>
        <w:ind w:left="275" w:hangingChars="135" w:hanging="275"/>
        <w:rPr>
          <w:rFonts w:ascii="ＭＳ 明朝" w:eastAsia="ＭＳ 明朝" w:hAnsi="ＭＳ 明朝"/>
          <w:color w:val="000000" w:themeColor="text1"/>
          <w:sz w:val="21"/>
          <w:szCs w:val="21"/>
        </w:rPr>
      </w:pPr>
      <w:r w:rsidRPr="00755B54">
        <w:rPr>
          <w:rFonts w:ascii="ＭＳ 明朝" w:eastAsia="ＭＳ 明朝" w:hAnsi="ＭＳ 明朝" w:hint="eastAsia"/>
          <w:color w:val="000000" w:themeColor="text1"/>
          <w:sz w:val="21"/>
          <w:szCs w:val="21"/>
        </w:rPr>
        <w:t>３.投稿する論文における個人情報については、執筆者の責任において、個人情報保護法等の法令に基づき、適正に取り扱うものとする。</w:t>
      </w:r>
    </w:p>
    <w:p w14:paraId="5CA82921" w14:textId="77777777" w:rsidR="003B21FF" w:rsidRPr="00755B54" w:rsidRDefault="003B21FF" w:rsidP="000E13F3">
      <w:pPr>
        <w:ind w:left="275" w:hangingChars="135" w:hanging="275"/>
        <w:rPr>
          <w:rFonts w:ascii="ＭＳ 明朝" w:eastAsia="ＭＳ 明朝" w:hAnsi="ＭＳ 明朝"/>
          <w:color w:val="000000" w:themeColor="text1"/>
          <w:sz w:val="21"/>
          <w:szCs w:val="21"/>
        </w:rPr>
      </w:pPr>
      <w:r w:rsidRPr="00755B54">
        <w:rPr>
          <w:rFonts w:ascii="ＭＳ 明朝" w:eastAsia="ＭＳ 明朝" w:hAnsi="ＭＳ 明朝" w:hint="eastAsia"/>
          <w:color w:val="000000" w:themeColor="text1"/>
          <w:sz w:val="21"/>
          <w:szCs w:val="21"/>
        </w:rPr>
        <w:t>４.論文などが掲載された場合、学会誌刊行後、1年内はウエブサイトなどの電子媒体に公開することを控えることを了承して、投稿するものとする。</w:t>
      </w:r>
    </w:p>
    <w:p w14:paraId="3A3EABCF" w14:textId="77777777" w:rsidR="003B21FF" w:rsidRPr="00755B54" w:rsidRDefault="003B21FF" w:rsidP="000E13F3">
      <w:pPr>
        <w:ind w:left="275" w:hangingChars="135" w:hanging="275"/>
        <w:rPr>
          <w:rFonts w:ascii="ＭＳ 明朝" w:eastAsia="ＭＳ 明朝" w:hAnsi="ＭＳ 明朝"/>
          <w:color w:val="000000" w:themeColor="text1"/>
          <w:sz w:val="21"/>
          <w:szCs w:val="21"/>
        </w:rPr>
      </w:pPr>
      <w:r w:rsidRPr="00755B54">
        <w:rPr>
          <w:rFonts w:ascii="ＭＳ 明朝" w:eastAsia="ＭＳ 明朝" w:hAnsi="ＭＳ 明朝" w:hint="eastAsia"/>
          <w:color w:val="000000" w:themeColor="text1"/>
          <w:sz w:val="21"/>
          <w:szCs w:val="21"/>
        </w:rPr>
        <w:t>５.同一人物による同号への複数投稿は認めない。</w:t>
      </w:r>
    </w:p>
    <w:p w14:paraId="1151EF5B" w14:textId="612AECFC" w:rsidR="00CB09CE" w:rsidRPr="00AA7B43" w:rsidRDefault="003B21FF" w:rsidP="00B77569">
      <w:pPr>
        <w:ind w:left="275" w:hangingChars="135" w:hanging="275"/>
        <w:rPr>
          <w:rFonts w:ascii="ＭＳ 明朝" w:eastAsia="ＭＳ 明朝" w:hAnsi="ＭＳ 明朝"/>
          <w:color w:val="000000" w:themeColor="text1"/>
          <w:sz w:val="21"/>
          <w:szCs w:val="21"/>
        </w:rPr>
      </w:pPr>
      <w:r w:rsidRPr="00755B54">
        <w:rPr>
          <w:rFonts w:ascii="ＭＳ 明朝" w:eastAsia="ＭＳ 明朝" w:hAnsi="ＭＳ 明朝" w:hint="eastAsia"/>
          <w:color w:val="000000" w:themeColor="text1"/>
          <w:sz w:val="21"/>
          <w:szCs w:val="21"/>
        </w:rPr>
        <w:t>６.</w:t>
      </w:r>
      <w:r w:rsidR="00B77569">
        <w:rPr>
          <w:rFonts w:ascii="ＭＳ 明朝" w:eastAsia="ＭＳ 明朝" w:hAnsi="ＭＳ 明朝" w:hint="eastAsia"/>
          <w:color w:val="000000" w:themeColor="text1"/>
          <w:sz w:val="21"/>
          <w:szCs w:val="21"/>
        </w:rPr>
        <w:t>投稿論文は</w:t>
      </w:r>
      <w:r w:rsidR="00F251E3">
        <w:rPr>
          <w:rFonts w:ascii="ＭＳ 明朝" w:eastAsia="ＭＳ 明朝" w:hAnsi="ＭＳ 明朝" w:hint="eastAsia"/>
          <w:color w:val="000000" w:themeColor="text1"/>
          <w:sz w:val="21"/>
          <w:szCs w:val="21"/>
        </w:rPr>
        <w:t>、</w:t>
      </w:r>
      <w:r w:rsidR="00E3059A" w:rsidRPr="00616CDA">
        <w:rPr>
          <w:rFonts w:ascii="ＭＳ 明朝" w:eastAsia="ＭＳ 明朝" w:hAnsi="ＭＳ 明朝" w:hint="eastAsia"/>
          <w:color w:val="000000" w:themeColor="text1"/>
          <w:sz w:val="21"/>
          <w:szCs w:val="21"/>
          <w:u w:val="single"/>
        </w:rPr>
        <w:t>１２</w:t>
      </w:r>
      <w:r w:rsidR="00F251E3" w:rsidRPr="00616CDA">
        <w:rPr>
          <w:rFonts w:ascii="ＭＳ 明朝" w:eastAsia="ＭＳ 明朝" w:hAnsi="ＭＳ 明朝" w:hint="eastAsia"/>
          <w:color w:val="000000" w:themeColor="text1"/>
          <w:sz w:val="21"/>
          <w:szCs w:val="21"/>
          <w:u w:val="single"/>
        </w:rPr>
        <w:t>月</w:t>
      </w:r>
      <w:r w:rsidR="00E3059A" w:rsidRPr="00616CDA">
        <w:rPr>
          <w:rFonts w:ascii="ＭＳ 明朝" w:eastAsia="ＭＳ 明朝" w:hAnsi="ＭＳ 明朝" w:hint="eastAsia"/>
          <w:color w:val="000000" w:themeColor="text1"/>
          <w:sz w:val="21"/>
          <w:szCs w:val="21"/>
          <w:u w:val="single"/>
        </w:rPr>
        <w:t>１０</w:t>
      </w:r>
      <w:r w:rsidR="00F251E3" w:rsidRPr="00616CDA">
        <w:rPr>
          <w:rFonts w:ascii="ＭＳ 明朝" w:eastAsia="ＭＳ 明朝" w:hAnsi="ＭＳ 明朝" w:hint="eastAsia"/>
          <w:color w:val="000000" w:themeColor="text1"/>
          <w:sz w:val="21"/>
          <w:szCs w:val="21"/>
          <w:u w:val="single"/>
        </w:rPr>
        <w:t>日まで</w:t>
      </w:r>
      <w:r w:rsidR="00F251E3">
        <w:rPr>
          <w:rFonts w:ascii="ＭＳ 明朝" w:eastAsia="ＭＳ 明朝" w:hAnsi="ＭＳ 明朝" w:hint="eastAsia"/>
          <w:color w:val="000000" w:themeColor="text1"/>
          <w:sz w:val="21"/>
          <w:szCs w:val="21"/>
        </w:rPr>
        <w:t>に</w:t>
      </w:r>
      <w:r w:rsidR="00B77569" w:rsidRPr="00B77569">
        <w:rPr>
          <w:rFonts w:ascii="ＭＳ 明朝" w:eastAsia="ＭＳ 明朝" w:hAnsi="ＭＳ 明朝"/>
          <w:color w:val="000000" w:themeColor="text1"/>
          <w:sz w:val="21"/>
          <w:szCs w:val="21"/>
        </w:rPr>
        <w:t>PDF形式</w:t>
      </w:r>
      <w:r w:rsidR="00B77569">
        <w:rPr>
          <w:rFonts w:ascii="ＭＳ 明朝" w:eastAsia="ＭＳ 明朝" w:hAnsi="ＭＳ 明朝" w:hint="eastAsia"/>
          <w:color w:val="000000" w:themeColor="text1"/>
          <w:sz w:val="21"/>
          <w:szCs w:val="21"/>
        </w:rPr>
        <w:t>で</w:t>
      </w:r>
      <w:r w:rsidR="00B77569" w:rsidRPr="00B77569">
        <w:rPr>
          <w:rFonts w:ascii="ＭＳ 明朝" w:eastAsia="ＭＳ 明朝" w:hAnsi="ＭＳ 明朝"/>
          <w:color w:val="000000" w:themeColor="text1"/>
          <w:sz w:val="21"/>
          <w:szCs w:val="21"/>
        </w:rPr>
        <w:t>添付ファイル</w:t>
      </w:r>
      <w:r w:rsidR="00B77569">
        <w:rPr>
          <w:rFonts w:ascii="ＭＳ 明朝" w:eastAsia="ＭＳ 明朝" w:hAnsi="ＭＳ 明朝" w:hint="eastAsia"/>
          <w:color w:val="000000" w:themeColor="text1"/>
          <w:sz w:val="21"/>
          <w:szCs w:val="21"/>
        </w:rPr>
        <w:t>にて</w:t>
      </w:r>
      <w:r w:rsidR="00B77569" w:rsidRPr="00B77569">
        <w:rPr>
          <w:rFonts w:ascii="ＭＳ 明朝" w:eastAsia="ＭＳ 明朝" w:hAnsi="ＭＳ 明朝"/>
          <w:color w:val="000000" w:themeColor="text1"/>
          <w:sz w:val="21"/>
          <w:szCs w:val="21"/>
        </w:rPr>
        <w:t>提出</w:t>
      </w:r>
      <w:r w:rsidR="00B77569">
        <w:rPr>
          <w:rFonts w:ascii="ＭＳ 明朝" w:eastAsia="ＭＳ 明朝" w:hAnsi="ＭＳ 明朝" w:hint="eastAsia"/>
          <w:color w:val="000000" w:themeColor="text1"/>
          <w:sz w:val="21"/>
          <w:szCs w:val="21"/>
        </w:rPr>
        <w:t>する</w:t>
      </w:r>
      <w:r w:rsidR="00005180">
        <w:rPr>
          <w:rFonts w:ascii="ＭＳ 明朝" w:eastAsia="ＭＳ 明朝" w:hAnsi="ＭＳ 明朝" w:hint="eastAsia"/>
          <w:color w:val="000000" w:themeColor="text1"/>
          <w:sz w:val="21"/>
          <w:szCs w:val="21"/>
        </w:rPr>
        <w:t>（メール添付可）</w:t>
      </w:r>
      <w:r w:rsidRPr="00AA7B43">
        <w:rPr>
          <w:rFonts w:ascii="ＭＳ 明朝" w:eastAsia="ＭＳ 明朝" w:hAnsi="ＭＳ 明朝" w:hint="eastAsia"/>
          <w:color w:val="000000" w:themeColor="text1"/>
          <w:sz w:val="21"/>
          <w:szCs w:val="21"/>
        </w:rPr>
        <w:t>。なお、掲載が決まった際は、</w:t>
      </w:r>
      <w:r w:rsidR="00C41141" w:rsidRPr="00AA7B43">
        <w:rPr>
          <w:rFonts w:ascii="ＭＳ 明朝" w:eastAsia="ＭＳ 明朝" w:hAnsi="ＭＳ 明朝" w:hint="eastAsia"/>
          <w:color w:val="000000" w:themeColor="text1"/>
          <w:sz w:val="21"/>
          <w:szCs w:val="21"/>
        </w:rPr>
        <w:t>完全</w:t>
      </w:r>
      <w:r w:rsidRPr="00AA7B43">
        <w:rPr>
          <w:rFonts w:ascii="ＭＳ 明朝" w:eastAsia="ＭＳ 明朝" w:hAnsi="ＭＳ 明朝" w:hint="eastAsia"/>
          <w:color w:val="000000" w:themeColor="text1"/>
          <w:sz w:val="21"/>
          <w:szCs w:val="21"/>
        </w:rPr>
        <w:t>原稿のデジタルデータを</w:t>
      </w:r>
      <w:r w:rsidR="00005180">
        <w:rPr>
          <w:rFonts w:ascii="ＭＳ 明朝" w:eastAsia="ＭＳ 明朝" w:hAnsi="ＭＳ 明朝" w:hint="eastAsia"/>
          <w:color w:val="000000" w:themeColor="text1"/>
          <w:sz w:val="21"/>
          <w:szCs w:val="21"/>
        </w:rPr>
        <w:t>再度</w:t>
      </w:r>
      <w:r w:rsidRPr="00AA7B43">
        <w:rPr>
          <w:rFonts w:ascii="ＭＳ 明朝" w:eastAsia="ＭＳ 明朝" w:hAnsi="ＭＳ 明朝" w:hint="eastAsia"/>
          <w:color w:val="000000" w:themeColor="text1"/>
          <w:sz w:val="21"/>
          <w:szCs w:val="21"/>
        </w:rPr>
        <w:t>提出するものとする。</w:t>
      </w:r>
      <w:r w:rsidR="0083312D" w:rsidRPr="00AA7B43">
        <w:rPr>
          <w:rFonts w:ascii="ＭＳ 明朝" w:eastAsia="ＭＳ 明朝" w:hAnsi="ＭＳ 明朝" w:hint="eastAsia"/>
          <w:color w:val="000000" w:themeColor="text1"/>
          <w:sz w:val="21"/>
          <w:szCs w:val="21"/>
        </w:rPr>
        <w:t>投稿</w:t>
      </w:r>
      <w:r w:rsidRPr="00AA7B43">
        <w:rPr>
          <w:rFonts w:ascii="ＭＳ 明朝" w:eastAsia="ＭＳ 明朝" w:hAnsi="ＭＳ 明朝" w:hint="eastAsia"/>
          <w:color w:val="000000" w:themeColor="text1"/>
          <w:sz w:val="21"/>
          <w:szCs w:val="21"/>
        </w:rPr>
        <w:t>の際には、邦文表題及び英文表題、執筆者名（ふりがな、英語表記）、所属機関・職名、投稿区分、連絡先（</w:t>
      </w:r>
      <w:r w:rsidRPr="00AA7B43">
        <w:rPr>
          <w:rFonts w:ascii="ＭＳ 明朝" w:eastAsia="ＭＳ 明朝" w:hAnsi="ＭＳ 明朝"/>
          <w:color w:val="000000" w:themeColor="text1"/>
          <w:sz w:val="21"/>
          <w:szCs w:val="21"/>
        </w:rPr>
        <w:t>郵便番号・住所・</w:t>
      </w:r>
      <w:r w:rsidRPr="00AA7B43">
        <w:rPr>
          <w:rFonts w:ascii="ＭＳ 明朝" w:eastAsia="ＭＳ 明朝" w:hAnsi="ＭＳ 明朝" w:hint="eastAsia"/>
          <w:color w:val="000000" w:themeColor="text1"/>
          <w:sz w:val="21"/>
          <w:szCs w:val="21"/>
        </w:rPr>
        <w:t>氏名、電</w:t>
      </w:r>
      <w:r w:rsidRPr="00AA7B43">
        <w:rPr>
          <w:rFonts w:ascii="ＭＳ 明朝" w:eastAsia="ＭＳ 明朝" w:hAnsi="ＭＳ 明朝"/>
          <w:color w:val="000000" w:themeColor="text1"/>
          <w:sz w:val="21"/>
          <w:szCs w:val="21"/>
        </w:rPr>
        <w:t>話番号</w:t>
      </w:r>
      <w:r w:rsidRPr="00AA7B43">
        <w:rPr>
          <w:rFonts w:ascii="ＭＳ 明朝" w:eastAsia="ＭＳ 明朝" w:hAnsi="ＭＳ 明朝" w:hint="eastAsia"/>
          <w:color w:val="000000" w:themeColor="text1"/>
          <w:sz w:val="21"/>
          <w:szCs w:val="21"/>
        </w:rPr>
        <w:t>、メールアドレスなど）を</w:t>
      </w:r>
      <w:r w:rsidRPr="00AA7B43">
        <w:rPr>
          <w:rFonts w:ascii="ＭＳ 明朝" w:eastAsia="ＭＳ 明朝" w:hAnsi="ＭＳ 明朝"/>
          <w:color w:val="000000" w:themeColor="text1"/>
          <w:sz w:val="21"/>
          <w:szCs w:val="21"/>
        </w:rPr>
        <w:t>記した</w:t>
      </w:r>
      <w:r w:rsidR="00AA7B43" w:rsidRPr="00AA7B43">
        <w:rPr>
          <w:rFonts w:ascii="ＭＳ 明朝" w:eastAsia="ＭＳ 明朝" w:hAnsi="ＭＳ 明朝" w:hint="eastAsia"/>
          <w:color w:val="000000" w:themeColor="text1"/>
          <w:sz w:val="21"/>
          <w:szCs w:val="21"/>
        </w:rPr>
        <w:t>別文書の</w:t>
      </w:r>
      <w:r w:rsidR="00C41141" w:rsidRPr="00AA7B43">
        <w:rPr>
          <w:rFonts w:ascii="ＭＳ 明朝" w:eastAsia="ＭＳ 明朝" w:hAnsi="ＭＳ 明朝" w:hint="eastAsia"/>
          <w:color w:val="000000" w:themeColor="text1"/>
          <w:sz w:val="21"/>
          <w:szCs w:val="21"/>
        </w:rPr>
        <w:t>デジタルデータ</w:t>
      </w:r>
      <w:r w:rsidRPr="00AA7B43">
        <w:rPr>
          <w:rFonts w:ascii="ＭＳ 明朝" w:eastAsia="ＭＳ 明朝" w:hAnsi="ＭＳ 明朝"/>
          <w:color w:val="000000" w:themeColor="text1"/>
          <w:sz w:val="21"/>
          <w:szCs w:val="21"/>
        </w:rPr>
        <w:t>を</w:t>
      </w:r>
      <w:r w:rsidR="00AA7B43" w:rsidRPr="00AA7B43">
        <w:rPr>
          <w:rFonts w:ascii="ＭＳ 明朝" w:eastAsia="ＭＳ 明朝" w:hAnsi="ＭＳ 明朝" w:hint="eastAsia"/>
          <w:color w:val="000000" w:themeColor="text1"/>
          <w:sz w:val="21"/>
          <w:szCs w:val="21"/>
        </w:rPr>
        <w:t>投稿原稿と共に</w:t>
      </w:r>
      <w:r w:rsidR="00C41141" w:rsidRPr="00AA7B43">
        <w:rPr>
          <w:rFonts w:ascii="ＭＳ 明朝" w:eastAsia="ＭＳ 明朝" w:hAnsi="ＭＳ 明朝" w:hint="eastAsia"/>
          <w:color w:val="000000" w:themeColor="text1"/>
          <w:sz w:val="21"/>
          <w:szCs w:val="21"/>
        </w:rPr>
        <w:t>添付す</w:t>
      </w:r>
      <w:r w:rsidRPr="00AA7B43">
        <w:rPr>
          <w:rFonts w:ascii="ＭＳ 明朝" w:eastAsia="ＭＳ 明朝" w:hAnsi="ＭＳ 明朝" w:hint="eastAsia"/>
          <w:color w:val="000000" w:themeColor="text1"/>
          <w:sz w:val="21"/>
          <w:szCs w:val="21"/>
        </w:rPr>
        <w:t>ること。</w:t>
      </w:r>
    </w:p>
    <w:p w14:paraId="0F5830A8" w14:textId="77777777" w:rsidR="003B21FF" w:rsidRPr="00755B54" w:rsidRDefault="0083312D" w:rsidP="00977EFF">
      <w:pPr>
        <w:ind w:left="275" w:hangingChars="135" w:hanging="275"/>
        <w:rPr>
          <w:rFonts w:ascii="ＭＳ 明朝" w:eastAsia="ＭＳ 明朝" w:hAnsi="ＭＳ 明朝"/>
          <w:color w:val="000000" w:themeColor="text1"/>
          <w:sz w:val="21"/>
          <w:szCs w:val="21"/>
        </w:rPr>
      </w:pPr>
      <w:r w:rsidRPr="00AA7B43">
        <w:rPr>
          <w:rFonts w:ascii="ＭＳ 明朝" w:eastAsia="ＭＳ 明朝" w:hAnsi="ＭＳ 明朝" w:hint="eastAsia"/>
          <w:color w:val="000000" w:themeColor="text1"/>
          <w:sz w:val="21"/>
          <w:szCs w:val="21"/>
        </w:rPr>
        <w:t>７.論文本体には、氏名・所属は記入せ</w:t>
      </w:r>
      <w:r w:rsidRPr="00755B54">
        <w:rPr>
          <w:rFonts w:ascii="ＭＳ 明朝" w:eastAsia="ＭＳ 明朝" w:hAnsi="ＭＳ 明朝" w:hint="eastAsia"/>
          <w:color w:val="000000" w:themeColor="text1"/>
          <w:sz w:val="21"/>
          <w:szCs w:val="21"/>
        </w:rPr>
        <w:t>ず、投稿区分と題名のみとすること。</w:t>
      </w:r>
    </w:p>
    <w:p w14:paraId="454F5228" w14:textId="77777777" w:rsidR="007F3E41" w:rsidRPr="00755B54" w:rsidRDefault="0083312D" w:rsidP="000E13F3">
      <w:pPr>
        <w:ind w:left="275" w:hangingChars="135" w:hanging="275"/>
        <w:rPr>
          <w:rFonts w:ascii="ＭＳ 明朝" w:eastAsia="ＭＳ 明朝" w:hAnsi="ＭＳ 明朝"/>
          <w:color w:val="000000" w:themeColor="text1"/>
          <w:sz w:val="21"/>
          <w:szCs w:val="21"/>
        </w:rPr>
      </w:pPr>
      <w:r w:rsidRPr="00755B54">
        <w:rPr>
          <w:rFonts w:ascii="ＭＳ 明朝" w:eastAsia="ＭＳ 明朝" w:hAnsi="ＭＳ 明朝" w:hint="eastAsia"/>
          <w:color w:val="000000" w:themeColor="text1"/>
          <w:sz w:val="21"/>
          <w:szCs w:val="21"/>
        </w:rPr>
        <w:lastRenderedPageBreak/>
        <w:t>８.編集委員会事務局の住所等は下記のとおりである。</w:t>
      </w:r>
    </w:p>
    <w:p w14:paraId="30D15B75" w14:textId="77777777" w:rsidR="00F331E6" w:rsidRDefault="007F3E41" w:rsidP="002E527E">
      <w:pPr>
        <w:ind w:leftChars="236" w:left="552"/>
        <w:rPr>
          <w:rFonts w:ascii="ＭＳ 明朝" w:eastAsia="ＭＳ 明朝" w:hAnsi="ＭＳ 明朝"/>
          <w:color w:val="000000" w:themeColor="text1"/>
          <w:sz w:val="21"/>
          <w:szCs w:val="21"/>
        </w:rPr>
      </w:pPr>
      <w:r w:rsidRPr="00755B54">
        <w:rPr>
          <w:rFonts w:ascii="ＭＳ 明朝" w:eastAsia="ＭＳ 明朝" w:hAnsi="ＭＳ 明朝" w:hint="eastAsia"/>
          <w:color w:val="000000" w:themeColor="text1"/>
          <w:sz w:val="21"/>
          <w:szCs w:val="21"/>
        </w:rPr>
        <w:t>〒</w:t>
      </w:r>
      <w:r w:rsidR="00F331E6">
        <w:rPr>
          <w:rFonts w:ascii="ＭＳ 明朝" w:eastAsia="ＭＳ 明朝" w:hAnsi="ＭＳ 明朝" w:hint="eastAsia"/>
          <w:color w:val="000000" w:themeColor="text1"/>
          <w:sz w:val="21"/>
          <w:szCs w:val="21"/>
        </w:rPr>
        <w:t>607</w:t>
      </w:r>
      <w:r w:rsidRPr="00755B54">
        <w:rPr>
          <w:rFonts w:ascii="ＭＳ 明朝" w:eastAsia="ＭＳ 明朝" w:hAnsi="ＭＳ 明朝"/>
          <w:color w:val="000000" w:themeColor="text1"/>
          <w:sz w:val="21"/>
          <w:szCs w:val="21"/>
        </w:rPr>
        <w:t>-</w:t>
      </w:r>
      <w:r w:rsidR="00F331E6">
        <w:rPr>
          <w:rFonts w:ascii="ＭＳ 明朝" w:eastAsia="ＭＳ 明朝" w:hAnsi="ＭＳ 明朝" w:hint="eastAsia"/>
          <w:color w:val="000000" w:themeColor="text1"/>
          <w:sz w:val="21"/>
          <w:szCs w:val="21"/>
        </w:rPr>
        <w:t>8175  京都府京都市山科区大宅山田34</w:t>
      </w:r>
      <w:r w:rsidRPr="00755B54">
        <w:rPr>
          <w:rFonts w:ascii="ＭＳ 明朝" w:eastAsia="ＭＳ 明朝" w:hAnsi="ＭＳ 明朝"/>
          <w:color w:val="000000" w:themeColor="text1"/>
          <w:sz w:val="21"/>
          <w:szCs w:val="21"/>
        </w:rPr>
        <w:t xml:space="preserve">　</w:t>
      </w:r>
      <w:r w:rsidR="00F331E6">
        <w:rPr>
          <w:rFonts w:ascii="ＭＳ 明朝" w:eastAsia="ＭＳ 明朝" w:hAnsi="ＭＳ 明朝" w:hint="eastAsia"/>
          <w:color w:val="000000" w:themeColor="text1"/>
          <w:sz w:val="21"/>
          <w:szCs w:val="21"/>
        </w:rPr>
        <w:t>京都橘大学 発達教育学部 児童教育学科</w:t>
      </w:r>
    </w:p>
    <w:p w14:paraId="0F0F9A0E" w14:textId="729EFBBA" w:rsidR="007F3E41" w:rsidRPr="00755B54" w:rsidRDefault="007F3E41" w:rsidP="00F331E6">
      <w:pPr>
        <w:ind w:leftChars="236" w:left="552" w:firstLineChars="600" w:firstLine="1222"/>
        <w:rPr>
          <w:rFonts w:ascii="ＭＳ 明朝" w:eastAsia="ＭＳ 明朝" w:hAnsi="ＭＳ 明朝"/>
          <w:color w:val="000000" w:themeColor="text1"/>
          <w:sz w:val="21"/>
          <w:szCs w:val="21"/>
        </w:rPr>
      </w:pPr>
      <w:r w:rsidRPr="00755B54">
        <w:rPr>
          <w:rFonts w:ascii="ＭＳ 明朝" w:eastAsia="ＭＳ 明朝" w:hAnsi="ＭＳ 明朝"/>
          <w:color w:val="000000" w:themeColor="text1"/>
          <w:sz w:val="21"/>
          <w:szCs w:val="21"/>
        </w:rPr>
        <w:t xml:space="preserve">　</w:t>
      </w:r>
      <w:r w:rsidR="00F331E6">
        <w:rPr>
          <w:rFonts w:ascii="ＭＳ 明朝" w:eastAsia="ＭＳ 明朝" w:hAnsi="ＭＳ 明朝" w:hint="eastAsia"/>
          <w:color w:val="000000" w:themeColor="text1"/>
          <w:sz w:val="21"/>
          <w:szCs w:val="21"/>
        </w:rPr>
        <w:t xml:space="preserve">  児玉 </w:t>
      </w:r>
      <w:r w:rsidR="00F331E6" w:rsidRPr="00F331E6">
        <w:rPr>
          <w:rFonts w:ascii="ＭＳ 明朝" w:eastAsia="ＭＳ 明朝" w:hAnsi="ＭＳ 明朝" w:hint="eastAsia"/>
          <w:color w:val="000000" w:themeColor="text1"/>
          <w:sz w:val="21"/>
          <w:szCs w:val="21"/>
        </w:rPr>
        <w:t>祥一</w:t>
      </w:r>
      <w:r w:rsidR="00F331E6">
        <w:rPr>
          <w:rFonts w:ascii="ＭＳ 明朝" w:eastAsia="ＭＳ 明朝" w:hAnsi="ＭＳ 明朝" w:hint="eastAsia"/>
          <w:color w:val="000000" w:themeColor="text1"/>
          <w:sz w:val="21"/>
          <w:szCs w:val="21"/>
        </w:rPr>
        <w:t xml:space="preserve"> </w:t>
      </w:r>
      <w:r w:rsidRPr="00755B54">
        <w:rPr>
          <w:rFonts w:ascii="ＭＳ 明朝" w:eastAsia="ＭＳ 明朝" w:hAnsi="ＭＳ 明朝"/>
          <w:color w:val="000000" w:themeColor="text1"/>
          <w:sz w:val="21"/>
          <w:szCs w:val="21"/>
        </w:rPr>
        <w:t>研究室気付</w:t>
      </w:r>
    </w:p>
    <w:p w14:paraId="6495D689" w14:textId="2808AC99" w:rsidR="007F3E41" w:rsidRPr="00755B54" w:rsidRDefault="007F3E41" w:rsidP="00F331E6">
      <w:pPr>
        <w:ind w:leftChars="236" w:left="552" w:firstLineChars="600" w:firstLine="1222"/>
        <w:rPr>
          <w:rFonts w:ascii="ＭＳ 明朝" w:eastAsia="ＭＳ 明朝" w:hAnsi="ＭＳ 明朝"/>
          <w:color w:val="000000" w:themeColor="text1"/>
          <w:sz w:val="21"/>
          <w:szCs w:val="21"/>
        </w:rPr>
      </w:pPr>
      <w:r w:rsidRPr="00755B54">
        <w:rPr>
          <w:rFonts w:ascii="ＭＳ 明朝" w:eastAsia="ＭＳ 明朝" w:hAnsi="ＭＳ 明朝" w:hint="eastAsia"/>
          <w:color w:val="000000" w:themeColor="text1"/>
          <w:sz w:val="21"/>
          <w:szCs w:val="21"/>
        </w:rPr>
        <w:t>日本グローバル教育学会</w:t>
      </w:r>
      <w:r w:rsidRPr="00755B54">
        <w:rPr>
          <w:rFonts w:ascii="ＭＳ 明朝" w:eastAsia="ＭＳ 明朝" w:hAnsi="ＭＳ 明朝"/>
          <w:color w:val="000000" w:themeColor="text1"/>
          <w:sz w:val="21"/>
          <w:szCs w:val="21"/>
        </w:rPr>
        <w:t xml:space="preserve"> </w:t>
      </w:r>
      <w:r w:rsidR="005140BF">
        <w:rPr>
          <w:rFonts w:ascii="ＭＳ 明朝" w:eastAsia="ＭＳ 明朝" w:hAnsi="ＭＳ 明朝" w:hint="eastAsia"/>
          <w:color w:val="000000" w:themeColor="text1"/>
          <w:sz w:val="21"/>
          <w:szCs w:val="21"/>
        </w:rPr>
        <w:t>学会誌</w:t>
      </w:r>
      <w:r w:rsidRPr="00755B54">
        <w:rPr>
          <w:rFonts w:ascii="ＭＳ 明朝" w:eastAsia="ＭＳ 明朝" w:hAnsi="ＭＳ 明朝"/>
          <w:color w:val="000000" w:themeColor="text1"/>
          <w:sz w:val="21"/>
          <w:szCs w:val="21"/>
        </w:rPr>
        <w:t>編集委員会事務局</w:t>
      </w:r>
    </w:p>
    <w:p w14:paraId="63544299" w14:textId="7A86D924" w:rsidR="007F3E41" w:rsidRPr="00B77569" w:rsidRDefault="007F3E41" w:rsidP="002E527E">
      <w:pPr>
        <w:ind w:leftChars="236" w:left="827" w:hangingChars="135" w:hanging="275"/>
        <w:rPr>
          <w:rFonts w:ascii="ＭＳ 明朝" w:eastAsia="ＭＳ 明朝" w:hAnsi="ＭＳ 明朝" w:hint="eastAsia"/>
          <w:color w:val="000000" w:themeColor="text1"/>
          <w:sz w:val="22"/>
          <w:szCs w:val="22"/>
        </w:rPr>
      </w:pPr>
      <w:r w:rsidRPr="00755B54">
        <w:rPr>
          <w:rFonts w:ascii="ＭＳ 明朝" w:eastAsia="ＭＳ 明朝" w:hAnsi="ＭＳ 明朝"/>
          <w:color w:val="000000" w:themeColor="text1"/>
          <w:sz w:val="21"/>
          <w:szCs w:val="21"/>
        </w:rPr>
        <w:t xml:space="preserve"> </w:t>
      </w:r>
      <w:r w:rsidR="002E527E">
        <w:rPr>
          <w:rFonts w:ascii="ＭＳ 明朝" w:eastAsia="ＭＳ 明朝" w:hAnsi="ＭＳ 明朝"/>
          <w:color w:val="000000" w:themeColor="text1"/>
          <w:sz w:val="21"/>
          <w:szCs w:val="21"/>
        </w:rPr>
        <w:t xml:space="preserve"> </w:t>
      </w:r>
      <w:r w:rsidR="00F331E6">
        <w:rPr>
          <w:rFonts w:ascii="ＭＳ 明朝" w:eastAsia="ＭＳ 明朝" w:hAnsi="ＭＳ 明朝" w:hint="eastAsia"/>
          <w:color w:val="000000" w:themeColor="text1"/>
          <w:sz w:val="21"/>
          <w:szCs w:val="21"/>
        </w:rPr>
        <w:t xml:space="preserve">          </w:t>
      </w:r>
      <w:r w:rsidR="00B77569" w:rsidRPr="00B77569">
        <w:rPr>
          <w:rFonts w:ascii="ＭＳ 明朝" w:eastAsia="ＭＳ 明朝" w:hAnsi="ＭＳ 明朝" w:hint="eastAsia"/>
          <w:color w:val="000000" w:themeColor="text1"/>
          <w:sz w:val="21"/>
          <w:szCs w:val="21"/>
        </w:rPr>
        <w:t>送信先</w:t>
      </w:r>
      <w:r w:rsidR="002E527E" w:rsidRPr="00B77569">
        <w:rPr>
          <w:rFonts w:ascii="ＭＳ 明朝" w:eastAsia="ＭＳ 明朝" w:hAnsi="ＭＳ 明朝" w:hint="eastAsia"/>
          <w:color w:val="000000" w:themeColor="text1"/>
          <w:sz w:val="21"/>
          <w:szCs w:val="21"/>
        </w:rPr>
        <w:t>：</w:t>
      </w:r>
      <w:r w:rsidR="00F331E6">
        <w:rPr>
          <w:rFonts w:ascii="ＭＳ 明朝" w:eastAsia="ＭＳ 明朝" w:hAnsi="ＭＳ 明朝" w:hint="eastAsia"/>
          <w:color w:val="000000" w:themeColor="text1"/>
          <w:sz w:val="21"/>
          <w:szCs w:val="21"/>
        </w:rPr>
        <w:t>kodama-s@tachibana-u.ac.jp</w:t>
      </w:r>
    </w:p>
    <w:p w14:paraId="2F11E8C9" w14:textId="7D4C9347" w:rsidR="00B77569" w:rsidRPr="004B2A8A" w:rsidRDefault="00B77569" w:rsidP="00B77569">
      <w:pPr>
        <w:ind w:leftChars="236" w:left="827" w:hangingChars="135" w:hanging="275"/>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　</w:t>
      </w:r>
      <w:r w:rsidRPr="004B2A8A">
        <w:rPr>
          <w:rFonts w:ascii="ＭＳ 明朝" w:eastAsia="ＭＳ 明朝" w:hAnsi="ＭＳ 明朝" w:hint="eastAsia"/>
          <w:color w:val="000000" w:themeColor="text1"/>
          <w:sz w:val="21"/>
          <w:szCs w:val="21"/>
        </w:rPr>
        <w:t>＊メール</w:t>
      </w:r>
      <w:r w:rsidRPr="004B2A8A">
        <w:rPr>
          <w:rFonts w:ascii="ＭＳ 明朝" w:eastAsia="ＭＳ 明朝" w:hAnsi="ＭＳ 明朝"/>
          <w:color w:val="000000" w:themeColor="text1"/>
          <w:sz w:val="21"/>
          <w:szCs w:val="21"/>
        </w:rPr>
        <w:t>件名</w:t>
      </w:r>
      <w:r w:rsidRPr="004B2A8A">
        <w:rPr>
          <w:rFonts w:ascii="ＭＳ 明朝" w:eastAsia="ＭＳ 明朝" w:hAnsi="ＭＳ 明朝" w:hint="eastAsia"/>
          <w:color w:val="000000" w:themeColor="text1"/>
          <w:sz w:val="21"/>
          <w:szCs w:val="21"/>
        </w:rPr>
        <w:t>は</w:t>
      </w:r>
      <w:r w:rsidRPr="004B2A8A">
        <w:rPr>
          <w:rFonts w:ascii="ＭＳ 明朝" w:eastAsia="ＭＳ 明朝" w:hAnsi="ＭＳ 明朝"/>
          <w:color w:val="000000" w:themeColor="text1"/>
          <w:sz w:val="21"/>
          <w:szCs w:val="21"/>
        </w:rPr>
        <w:t>「</w:t>
      </w:r>
      <w:r w:rsidRPr="004B2A8A">
        <w:rPr>
          <w:rFonts w:ascii="ＭＳ 明朝" w:eastAsia="ＭＳ 明朝" w:hAnsi="ＭＳ 明朝" w:hint="eastAsia"/>
          <w:color w:val="000000" w:themeColor="text1"/>
          <w:sz w:val="21"/>
          <w:szCs w:val="21"/>
        </w:rPr>
        <w:t>学会誌グローバル教育投稿（名前）」</w:t>
      </w:r>
      <w:r w:rsidRPr="004B2A8A">
        <w:rPr>
          <w:rFonts w:ascii="ＭＳ 明朝" w:eastAsia="ＭＳ 明朝" w:hAnsi="ＭＳ 明朝"/>
          <w:color w:val="000000" w:themeColor="text1"/>
          <w:sz w:val="21"/>
          <w:szCs w:val="21"/>
        </w:rPr>
        <w:t xml:space="preserve"> </w:t>
      </w:r>
      <w:r w:rsidRPr="004B2A8A">
        <w:rPr>
          <w:rFonts w:ascii="ＭＳ 明朝" w:eastAsia="ＭＳ 明朝" w:hAnsi="ＭＳ 明朝" w:hint="eastAsia"/>
          <w:color w:val="000000" w:themeColor="text1"/>
          <w:sz w:val="21"/>
          <w:szCs w:val="21"/>
        </w:rPr>
        <w:t>としてください。</w:t>
      </w:r>
    </w:p>
    <w:p w14:paraId="34296617" w14:textId="532E6F31" w:rsidR="004B2A8A" w:rsidRPr="004B2A8A" w:rsidRDefault="005140BF" w:rsidP="004B2A8A">
      <w:pPr>
        <w:ind w:left="275" w:hangingChars="135" w:hanging="275"/>
        <w:rPr>
          <w:rFonts w:ascii="ＭＳ 明朝" w:eastAsia="ＭＳ 明朝" w:hAnsi="ＭＳ 明朝" w:hint="eastAsia"/>
          <w:color w:val="000000" w:themeColor="text1"/>
          <w:sz w:val="21"/>
          <w:szCs w:val="21"/>
        </w:rPr>
      </w:pPr>
      <w:r w:rsidRPr="004B2A8A">
        <w:rPr>
          <w:rFonts w:ascii="ＭＳ 明朝" w:eastAsia="ＭＳ 明朝" w:hAnsi="ＭＳ 明朝" w:hint="eastAsia"/>
          <w:color w:val="000000" w:themeColor="text1"/>
          <w:sz w:val="21"/>
          <w:szCs w:val="21"/>
        </w:rPr>
        <w:t xml:space="preserve">　付則</w:t>
      </w:r>
      <w:r w:rsidR="004B2A8A">
        <w:rPr>
          <w:rFonts w:ascii="ＭＳ 明朝" w:eastAsia="ＭＳ 明朝" w:hAnsi="ＭＳ 明朝" w:hint="eastAsia"/>
          <w:color w:val="000000" w:themeColor="text1"/>
          <w:sz w:val="21"/>
          <w:szCs w:val="21"/>
        </w:rPr>
        <w:t xml:space="preserve">  </w:t>
      </w:r>
      <w:r w:rsidRPr="004B2A8A">
        <w:rPr>
          <w:rFonts w:ascii="ＭＳ 明朝" w:eastAsia="ＭＳ 明朝" w:hAnsi="ＭＳ 明朝"/>
          <w:color w:val="000000" w:themeColor="text1"/>
          <w:sz w:val="21"/>
          <w:szCs w:val="21"/>
        </w:rPr>
        <w:t>本規定は、202</w:t>
      </w:r>
      <w:r w:rsidR="00F331E6" w:rsidRPr="004B2A8A">
        <w:rPr>
          <w:rFonts w:ascii="ＭＳ 明朝" w:eastAsia="ＭＳ 明朝" w:hAnsi="ＭＳ 明朝" w:hint="eastAsia"/>
          <w:color w:val="000000" w:themeColor="text1"/>
          <w:sz w:val="21"/>
          <w:szCs w:val="21"/>
        </w:rPr>
        <w:t>4</w:t>
      </w:r>
      <w:r w:rsidRPr="004B2A8A">
        <w:rPr>
          <w:rFonts w:ascii="ＭＳ 明朝" w:eastAsia="ＭＳ 明朝" w:hAnsi="ＭＳ 明朝"/>
          <w:color w:val="000000" w:themeColor="text1"/>
          <w:sz w:val="21"/>
          <w:szCs w:val="21"/>
        </w:rPr>
        <w:t xml:space="preserve"> 年 9 月1日より改正する</w:t>
      </w:r>
      <w:r w:rsidR="004B2A8A">
        <w:rPr>
          <w:rFonts w:ascii="ＭＳ 明朝" w:eastAsia="ＭＳ 明朝" w:hAnsi="ＭＳ 明朝" w:hint="eastAsia"/>
          <w:color w:val="000000" w:themeColor="text1"/>
          <w:sz w:val="21"/>
          <w:szCs w:val="21"/>
        </w:rPr>
        <w:t>。</w:t>
      </w:r>
    </w:p>
    <w:p w14:paraId="328BD8F3" w14:textId="78A756D7" w:rsidR="007F3E41" w:rsidRDefault="007F3E41" w:rsidP="007F3E41">
      <w:pPr>
        <w:rPr>
          <w:rFonts w:ascii="ＭＳ 明朝" w:eastAsia="ＭＳ 明朝" w:hAnsi="ＭＳ 明朝"/>
          <w:color w:val="000000" w:themeColor="text1"/>
          <w:sz w:val="21"/>
          <w:szCs w:val="21"/>
        </w:rPr>
      </w:pPr>
    </w:p>
    <w:p w14:paraId="46BB6A05" w14:textId="77777777" w:rsidR="001E7276" w:rsidRPr="005140BF" w:rsidRDefault="001E7276" w:rsidP="007F3E41">
      <w:pPr>
        <w:rPr>
          <w:rFonts w:ascii="ＭＳ 明朝" w:eastAsia="ＭＳ 明朝" w:hAnsi="ＭＳ 明朝"/>
          <w:color w:val="000000" w:themeColor="text1"/>
          <w:sz w:val="21"/>
          <w:szCs w:val="21"/>
        </w:rPr>
      </w:pPr>
    </w:p>
    <w:p w14:paraId="3A0EB54C" w14:textId="77777777" w:rsidR="0083312D" w:rsidRPr="00755B54" w:rsidRDefault="0083312D" w:rsidP="0083312D">
      <w:pPr>
        <w:rPr>
          <w:rFonts w:ascii="ＭＳ ゴシック" w:eastAsia="ＭＳ ゴシック" w:hAnsi="ＭＳ ゴシック"/>
          <w:color w:val="000000" w:themeColor="text1"/>
          <w:sz w:val="21"/>
          <w:szCs w:val="21"/>
        </w:rPr>
      </w:pPr>
      <w:r w:rsidRPr="00755B54">
        <w:rPr>
          <w:rFonts w:ascii="ＭＳ ゴシック" w:eastAsia="ＭＳ ゴシック" w:hAnsi="ＭＳ ゴシック" w:hint="eastAsia"/>
          <w:color w:val="000000" w:themeColor="text1"/>
          <w:sz w:val="21"/>
          <w:szCs w:val="21"/>
        </w:rPr>
        <w:t>執筆要項</w:t>
      </w:r>
    </w:p>
    <w:p w14:paraId="614E0856" w14:textId="018676E7" w:rsidR="0083312D" w:rsidRPr="00755B54" w:rsidRDefault="0083312D" w:rsidP="00DD6D5C">
      <w:pPr>
        <w:ind w:left="275" w:hangingChars="135" w:hanging="275"/>
        <w:rPr>
          <w:rFonts w:ascii="ＭＳ 明朝" w:eastAsia="ＭＳ 明朝" w:hAnsi="ＭＳ 明朝"/>
          <w:color w:val="000000" w:themeColor="text1"/>
          <w:sz w:val="21"/>
          <w:szCs w:val="21"/>
        </w:rPr>
      </w:pPr>
      <w:r w:rsidRPr="00755B54">
        <w:rPr>
          <w:rFonts w:ascii="ＭＳ 明朝" w:eastAsia="ＭＳ 明朝" w:hAnsi="ＭＳ 明朝" w:hint="eastAsia"/>
          <w:color w:val="000000" w:themeColor="text1"/>
          <w:sz w:val="21"/>
          <w:szCs w:val="21"/>
        </w:rPr>
        <w:t>・</w:t>
      </w:r>
      <w:r w:rsidR="00B86A08" w:rsidRPr="00755B54">
        <w:rPr>
          <w:rFonts w:ascii="ＭＳ 明朝" w:eastAsia="ＭＳ 明朝" w:hAnsi="ＭＳ 明朝"/>
          <w:color w:val="000000" w:themeColor="text1"/>
          <w:sz w:val="21"/>
          <w:szCs w:val="21"/>
        </w:rPr>
        <w:t xml:space="preserve"> 原稿は、</w:t>
      </w:r>
      <w:r w:rsidRPr="00755B54">
        <w:rPr>
          <w:rFonts w:ascii="ＭＳ 明朝" w:eastAsia="ＭＳ 明朝" w:hAnsi="ＭＳ 明朝"/>
          <w:color w:val="000000" w:themeColor="text1"/>
          <w:sz w:val="21"/>
          <w:szCs w:val="21"/>
        </w:rPr>
        <w:t>A4</w:t>
      </w:r>
      <w:r w:rsidR="00B86A08" w:rsidRPr="00755B54">
        <w:rPr>
          <w:rFonts w:ascii="ＭＳ 明朝" w:eastAsia="ＭＳ 明朝" w:hAnsi="ＭＳ 明朝"/>
          <w:color w:val="000000" w:themeColor="text1"/>
          <w:sz w:val="21"/>
          <w:szCs w:val="21"/>
        </w:rPr>
        <w:t>判横書きで 40 字×36 行(1440字)を</w:t>
      </w:r>
      <w:r w:rsidRPr="00755B54">
        <w:rPr>
          <w:rFonts w:ascii="ＭＳ 明朝" w:eastAsia="ＭＳ 明朝" w:hAnsi="ＭＳ 明朝" w:hint="eastAsia"/>
          <w:color w:val="000000" w:themeColor="text1"/>
          <w:sz w:val="21"/>
          <w:szCs w:val="21"/>
        </w:rPr>
        <w:t>１</w:t>
      </w:r>
      <w:r w:rsidR="00B86A08" w:rsidRPr="00755B54">
        <w:rPr>
          <w:rFonts w:ascii="ＭＳ 明朝" w:eastAsia="ＭＳ 明朝" w:hAnsi="ＭＳ 明朝"/>
          <w:color w:val="000000" w:themeColor="text1"/>
          <w:sz w:val="21"/>
          <w:szCs w:val="21"/>
        </w:rPr>
        <w:t>頁とし、</w:t>
      </w:r>
      <w:r w:rsidRPr="00755B54">
        <w:rPr>
          <w:rFonts w:ascii="ＭＳ 明朝" w:eastAsia="ＭＳ 明朝" w:hAnsi="ＭＳ 明朝" w:hint="eastAsia"/>
          <w:color w:val="000000" w:themeColor="text1"/>
          <w:sz w:val="21"/>
          <w:szCs w:val="21"/>
        </w:rPr>
        <w:t>ワープロ原稿、ページ番号付きにする。</w:t>
      </w:r>
    </w:p>
    <w:p w14:paraId="09A2C262" w14:textId="14218A92" w:rsidR="0083312D" w:rsidRPr="00755B54" w:rsidRDefault="0083312D" w:rsidP="00DD6D5C">
      <w:pPr>
        <w:ind w:left="275" w:hangingChars="135" w:hanging="275"/>
        <w:rPr>
          <w:rFonts w:ascii="ＭＳ 明朝" w:eastAsia="ＭＳ 明朝" w:hAnsi="ＭＳ 明朝"/>
          <w:color w:val="000000" w:themeColor="text1"/>
          <w:sz w:val="21"/>
          <w:szCs w:val="21"/>
        </w:rPr>
      </w:pPr>
      <w:r w:rsidRPr="00755B54">
        <w:rPr>
          <w:rFonts w:ascii="ＭＳ 明朝" w:eastAsia="ＭＳ 明朝" w:hAnsi="ＭＳ 明朝" w:hint="eastAsia"/>
          <w:color w:val="000000" w:themeColor="text1"/>
          <w:sz w:val="21"/>
          <w:szCs w:val="21"/>
        </w:rPr>
        <w:t>・研究論文は</w:t>
      </w:r>
      <w:r w:rsidRPr="00755B54">
        <w:rPr>
          <w:rFonts w:ascii="ＭＳ 明朝" w:eastAsia="ＭＳ 明朝" w:hAnsi="ＭＳ 明朝"/>
          <w:color w:val="000000" w:themeColor="text1"/>
          <w:sz w:val="21"/>
          <w:szCs w:val="21"/>
        </w:rPr>
        <w:t>14</w:t>
      </w:r>
      <w:r w:rsidRPr="00755B54">
        <w:rPr>
          <w:rFonts w:ascii="ＭＳ 明朝" w:eastAsia="ＭＳ 明朝" w:hAnsi="ＭＳ 明朝" w:hint="eastAsia"/>
          <w:color w:val="000000" w:themeColor="text1"/>
          <w:sz w:val="21"/>
          <w:szCs w:val="21"/>
        </w:rPr>
        <w:t>ページ</w:t>
      </w:r>
      <w:r w:rsidRPr="00755B54">
        <w:rPr>
          <w:rFonts w:ascii="ＭＳ 明朝" w:eastAsia="ＭＳ 明朝" w:hAnsi="ＭＳ 明朝"/>
          <w:color w:val="000000" w:themeColor="text1"/>
          <w:sz w:val="21"/>
          <w:szCs w:val="21"/>
        </w:rPr>
        <w:t>以内</w:t>
      </w:r>
      <w:r w:rsidRPr="00755B54">
        <w:rPr>
          <w:rFonts w:ascii="ＭＳ 明朝" w:eastAsia="ＭＳ 明朝" w:hAnsi="ＭＳ 明朝" w:hint="eastAsia"/>
          <w:color w:val="000000" w:themeColor="text1"/>
          <w:sz w:val="21"/>
          <w:szCs w:val="21"/>
        </w:rPr>
        <w:t>、</w:t>
      </w:r>
      <w:r w:rsidRPr="00755B54">
        <w:rPr>
          <w:rFonts w:ascii="ＭＳ 明朝" w:eastAsia="ＭＳ 明朝" w:hAnsi="ＭＳ 明朝"/>
          <w:color w:val="000000" w:themeColor="text1"/>
          <w:sz w:val="21"/>
          <w:szCs w:val="21"/>
        </w:rPr>
        <w:t>調査報告、実践</w:t>
      </w:r>
      <w:r w:rsidRPr="00755B54">
        <w:rPr>
          <w:rFonts w:ascii="ＭＳ 明朝" w:eastAsia="ＭＳ 明朝" w:hAnsi="ＭＳ 明朝" w:hint="eastAsia"/>
          <w:color w:val="000000" w:themeColor="text1"/>
          <w:sz w:val="21"/>
          <w:szCs w:val="21"/>
        </w:rPr>
        <w:t>研究ノート</w:t>
      </w:r>
      <w:r w:rsidRPr="00755B54">
        <w:rPr>
          <w:rFonts w:ascii="ＭＳ 明朝" w:eastAsia="ＭＳ 明朝" w:hAnsi="ＭＳ 明朝"/>
          <w:color w:val="000000" w:themeColor="text1"/>
          <w:sz w:val="21"/>
          <w:szCs w:val="21"/>
        </w:rPr>
        <w:t>、研究ノート</w:t>
      </w:r>
      <w:r w:rsidRPr="00755B54">
        <w:rPr>
          <w:rFonts w:ascii="ＭＳ 明朝" w:eastAsia="ＭＳ 明朝" w:hAnsi="ＭＳ 明朝" w:hint="eastAsia"/>
          <w:color w:val="000000" w:themeColor="text1"/>
          <w:sz w:val="21"/>
          <w:szCs w:val="21"/>
        </w:rPr>
        <w:t>は1</w:t>
      </w:r>
      <w:r w:rsidRPr="00755B54">
        <w:rPr>
          <w:rFonts w:ascii="ＭＳ 明朝" w:eastAsia="ＭＳ 明朝" w:hAnsi="ＭＳ 明朝"/>
          <w:color w:val="000000" w:themeColor="text1"/>
          <w:sz w:val="21"/>
          <w:szCs w:val="21"/>
        </w:rPr>
        <w:t>0</w:t>
      </w:r>
      <w:r w:rsidRPr="00755B54">
        <w:rPr>
          <w:rFonts w:ascii="ＭＳ 明朝" w:eastAsia="ＭＳ 明朝" w:hAnsi="ＭＳ 明朝" w:hint="eastAsia"/>
          <w:color w:val="000000" w:themeColor="text1"/>
          <w:sz w:val="21"/>
          <w:szCs w:val="21"/>
        </w:rPr>
        <w:t>ページ</w:t>
      </w:r>
      <w:r w:rsidRPr="00755B54">
        <w:rPr>
          <w:rFonts w:ascii="ＭＳ 明朝" w:eastAsia="ＭＳ 明朝" w:hAnsi="ＭＳ 明朝"/>
          <w:color w:val="000000" w:themeColor="text1"/>
          <w:sz w:val="21"/>
          <w:szCs w:val="21"/>
        </w:rPr>
        <w:t>以内</w:t>
      </w:r>
      <w:r w:rsidRPr="00755B54">
        <w:rPr>
          <w:rFonts w:ascii="ＭＳ 明朝" w:eastAsia="ＭＳ 明朝" w:hAnsi="ＭＳ 明朝" w:hint="eastAsia"/>
          <w:color w:val="000000" w:themeColor="text1"/>
          <w:sz w:val="21"/>
          <w:szCs w:val="21"/>
        </w:rPr>
        <w:t>、</w:t>
      </w:r>
      <w:r w:rsidRPr="00755B54">
        <w:rPr>
          <w:rFonts w:ascii="ＭＳ 明朝" w:eastAsia="ＭＳ 明朝" w:hAnsi="ＭＳ 明朝"/>
          <w:color w:val="000000" w:themeColor="text1"/>
          <w:sz w:val="21"/>
          <w:szCs w:val="21"/>
        </w:rPr>
        <w:t>海外情報</w:t>
      </w:r>
      <w:r w:rsidRPr="00755B54">
        <w:rPr>
          <w:rFonts w:ascii="ＭＳ 明朝" w:eastAsia="ＭＳ 明朝" w:hAnsi="ＭＳ 明朝" w:hint="eastAsia"/>
          <w:color w:val="000000" w:themeColor="text1"/>
          <w:sz w:val="21"/>
          <w:szCs w:val="21"/>
        </w:rPr>
        <w:t>は２ページ</w:t>
      </w:r>
      <w:r w:rsidRPr="00755B54">
        <w:rPr>
          <w:rFonts w:ascii="ＭＳ 明朝" w:eastAsia="ＭＳ 明朝" w:hAnsi="ＭＳ 明朝"/>
          <w:color w:val="000000" w:themeColor="text1"/>
          <w:sz w:val="21"/>
          <w:szCs w:val="21"/>
        </w:rPr>
        <w:t>以内</w:t>
      </w:r>
      <w:r w:rsidRPr="00755B54">
        <w:rPr>
          <w:rFonts w:ascii="ＭＳ 明朝" w:eastAsia="ＭＳ 明朝" w:hAnsi="ＭＳ 明朝" w:hint="eastAsia"/>
          <w:color w:val="000000" w:themeColor="text1"/>
          <w:sz w:val="21"/>
          <w:szCs w:val="21"/>
        </w:rPr>
        <w:t>とする。</w:t>
      </w:r>
    </w:p>
    <w:p w14:paraId="4407D5BC" w14:textId="7336C719" w:rsidR="0083312D" w:rsidRPr="00755B54" w:rsidRDefault="0083312D" w:rsidP="00DD6D5C">
      <w:pPr>
        <w:ind w:left="275" w:hangingChars="135" w:hanging="275"/>
        <w:rPr>
          <w:rFonts w:ascii="ＭＳ 明朝" w:eastAsia="ＭＳ 明朝" w:hAnsi="ＭＳ 明朝"/>
          <w:color w:val="000000" w:themeColor="text1"/>
          <w:sz w:val="21"/>
          <w:szCs w:val="21"/>
        </w:rPr>
      </w:pPr>
      <w:r w:rsidRPr="00755B54">
        <w:rPr>
          <w:rFonts w:ascii="ＭＳ 明朝" w:eastAsia="ＭＳ 明朝" w:hAnsi="ＭＳ 明朝" w:hint="eastAsia"/>
          <w:color w:val="000000" w:themeColor="text1"/>
          <w:sz w:val="21"/>
          <w:szCs w:val="21"/>
        </w:rPr>
        <w:t>・論文本体の表題スペースは、1</w:t>
      </w:r>
      <w:r w:rsidR="00AA7B43">
        <w:rPr>
          <w:rFonts w:ascii="ＭＳ 明朝" w:eastAsia="ＭＳ 明朝" w:hAnsi="ＭＳ 明朝"/>
          <w:color w:val="000000" w:themeColor="text1"/>
          <w:sz w:val="21"/>
          <w:szCs w:val="21"/>
        </w:rPr>
        <w:t>2</w:t>
      </w:r>
      <w:r w:rsidRPr="00755B54">
        <w:rPr>
          <w:rFonts w:ascii="ＭＳ 明朝" w:eastAsia="ＭＳ 明朝" w:hAnsi="ＭＳ 明朝" w:hint="eastAsia"/>
          <w:color w:val="000000" w:themeColor="text1"/>
          <w:sz w:val="21"/>
          <w:szCs w:val="21"/>
        </w:rPr>
        <w:t>行を取り、書き初めは1</w:t>
      </w:r>
      <w:r w:rsidR="00AA7B43">
        <w:rPr>
          <w:rFonts w:ascii="ＭＳ 明朝" w:eastAsia="ＭＳ 明朝" w:hAnsi="ＭＳ 明朝"/>
          <w:color w:val="000000" w:themeColor="text1"/>
          <w:sz w:val="21"/>
          <w:szCs w:val="21"/>
        </w:rPr>
        <w:t>3</w:t>
      </w:r>
      <w:r w:rsidRPr="00755B54">
        <w:rPr>
          <w:rFonts w:ascii="ＭＳ 明朝" w:eastAsia="ＭＳ 明朝" w:hAnsi="ＭＳ 明朝" w:hint="eastAsia"/>
          <w:color w:val="000000" w:themeColor="text1"/>
          <w:sz w:val="21"/>
          <w:szCs w:val="21"/>
        </w:rPr>
        <w:t>行目からとする。</w:t>
      </w:r>
    </w:p>
    <w:p w14:paraId="7B9F669C" w14:textId="78932F86" w:rsidR="0083312D" w:rsidRPr="00755B54" w:rsidRDefault="0083312D" w:rsidP="00DD6D5C">
      <w:pPr>
        <w:ind w:left="275" w:hangingChars="135" w:hanging="275"/>
        <w:rPr>
          <w:rFonts w:ascii="ＭＳ 明朝" w:eastAsia="ＭＳ 明朝" w:hAnsi="ＭＳ 明朝"/>
          <w:color w:val="000000" w:themeColor="text1"/>
          <w:sz w:val="21"/>
          <w:szCs w:val="21"/>
        </w:rPr>
      </w:pPr>
      <w:r w:rsidRPr="00755B54">
        <w:rPr>
          <w:rFonts w:ascii="ＭＳ 明朝" w:eastAsia="ＭＳ 明朝" w:hAnsi="ＭＳ 明朝" w:hint="eastAsia"/>
          <w:color w:val="000000" w:themeColor="text1"/>
          <w:sz w:val="21"/>
          <w:szCs w:val="21"/>
        </w:rPr>
        <w:t>・図表の挿入</w:t>
      </w:r>
      <w:r w:rsidR="00C61591" w:rsidRPr="00995DA7">
        <w:rPr>
          <w:rFonts w:ascii="ＭＳ 明朝" w:eastAsia="ＭＳ 明朝" w:hAnsi="ＭＳ 明朝" w:hint="eastAsia"/>
          <w:color w:val="000000" w:themeColor="text1"/>
          <w:sz w:val="21"/>
          <w:szCs w:val="21"/>
        </w:rPr>
        <w:t>箇所</w:t>
      </w:r>
      <w:r w:rsidRPr="00995DA7">
        <w:rPr>
          <w:rFonts w:ascii="ＭＳ 明朝" w:eastAsia="ＭＳ 明朝" w:hAnsi="ＭＳ 明朝" w:hint="eastAsia"/>
          <w:color w:val="000000" w:themeColor="text1"/>
          <w:sz w:val="21"/>
          <w:szCs w:val="21"/>
        </w:rPr>
        <w:t>を本</w:t>
      </w:r>
      <w:r w:rsidRPr="00755B54">
        <w:rPr>
          <w:rFonts w:ascii="ＭＳ 明朝" w:eastAsia="ＭＳ 明朝" w:hAnsi="ＭＳ 明朝" w:hint="eastAsia"/>
          <w:color w:val="000000" w:themeColor="text1"/>
          <w:sz w:val="21"/>
          <w:szCs w:val="21"/>
        </w:rPr>
        <w:t>文中にも明記する。なお図表の文字ポイントは最小で９ポイントまでとする。</w:t>
      </w:r>
    </w:p>
    <w:p w14:paraId="2D305C4B" w14:textId="77777777" w:rsidR="00B86A08" w:rsidRPr="00755B54" w:rsidRDefault="0083312D" w:rsidP="00DD6D5C">
      <w:pPr>
        <w:ind w:left="275" w:hangingChars="135" w:hanging="275"/>
        <w:rPr>
          <w:rFonts w:ascii="ＭＳ 明朝" w:eastAsia="ＭＳ 明朝" w:hAnsi="ＭＳ 明朝"/>
          <w:color w:val="000000" w:themeColor="text1"/>
          <w:sz w:val="21"/>
          <w:szCs w:val="21"/>
        </w:rPr>
      </w:pPr>
      <w:r w:rsidRPr="00755B54">
        <w:rPr>
          <w:rFonts w:ascii="ＭＳ 明朝" w:eastAsia="ＭＳ 明朝" w:hAnsi="ＭＳ 明朝" w:hint="eastAsia"/>
          <w:color w:val="000000" w:themeColor="text1"/>
          <w:sz w:val="21"/>
          <w:szCs w:val="21"/>
        </w:rPr>
        <w:t>・</w:t>
      </w:r>
      <w:r w:rsidR="00B86A08" w:rsidRPr="00755B54">
        <w:rPr>
          <w:rFonts w:ascii="ＭＳ 明朝" w:eastAsia="ＭＳ 明朝" w:hAnsi="ＭＳ 明朝" w:hint="eastAsia"/>
          <w:color w:val="000000" w:themeColor="text1"/>
          <w:sz w:val="21"/>
          <w:szCs w:val="21"/>
        </w:rPr>
        <w:t>論文には英文タイトルを付記し、約3</w:t>
      </w:r>
      <w:r w:rsidR="00B86A08" w:rsidRPr="00755B54">
        <w:rPr>
          <w:rFonts w:ascii="ＭＳ 明朝" w:eastAsia="ＭＳ 明朝" w:hAnsi="ＭＳ 明朝"/>
          <w:color w:val="000000" w:themeColor="text1"/>
          <w:sz w:val="21"/>
          <w:szCs w:val="21"/>
        </w:rPr>
        <w:t>00</w:t>
      </w:r>
      <w:r w:rsidR="00B86A08" w:rsidRPr="00755B54">
        <w:rPr>
          <w:rFonts w:ascii="ＭＳ 明朝" w:eastAsia="ＭＳ 明朝" w:hAnsi="ＭＳ 明朝" w:hint="eastAsia"/>
          <w:color w:val="000000" w:themeColor="text1"/>
          <w:sz w:val="21"/>
          <w:szCs w:val="21"/>
        </w:rPr>
        <w:t>語程度の英文サマリーを添付すること（ネイティブチェックを受ける）。</w:t>
      </w:r>
    </w:p>
    <w:p w14:paraId="33517932" w14:textId="13D79600" w:rsidR="0083312D" w:rsidRPr="00755B54" w:rsidRDefault="0083312D" w:rsidP="00DD6D5C">
      <w:pPr>
        <w:ind w:left="275" w:hangingChars="135" w:hanging="275"/>
        <w:rPr>
          <w:rFonts w:ascii="ＭＳ 明朝" w:eastAsia="ＭＳ 明朝" w:hAnsi="ＭＳ 明朝"/>
          <w:color w:val="000000" w:themeColor="text1"/>
          <w:sz w:val="21"/>
          <w:szCs w:val="21"/>
        </w:rPr>
      </w:pPr>
      <w:r w:rsidRPr="00755B54">
        <w:rPr>
          <w:rFonts w:ascii="ＭＳ 明朝" w:eastAsia="ＭＳ 明朝" w:hAnsi="ＭＳ 明朝" w:hint="eastAsia"/>
          <w:color w:val="000000" w:themeColor="text1"/>
          <w:sz w:val="21"/>
          <w:szCs w:val="21"/>
        </w:rPr>
        <w:t>・注も本文と同じ文字サイズ・書式で収めること。ただし、注は、引用文献を示すものではなく、</w:t>
      </w:r>
      <w:r w:rsidR="0010408C" w:rsidRPr="00755B54">
        <w:rPr>
          <w:rFonts w:ascii="ＭＳ 明朝" w:eastAsia="ＭＳ 明朝" w:hAnsi="ＭＳ 明朝" w:hint="eastAsia"/>
          <w:color w:val="000000" w:themeColor="text1"/>
          <w:sz w:val="21"/>
          <w:szCs w:val="21"/>
        </w:rPr>
        <w:t>本文の内容</w:t>
      </w:r>
      <w:r w:rsidR="007775EE">
        <w:rPr>
          <w:rFonts w:ascii="ＭＳ 明朝" w:eastAsia="ＭＳ 明朝" w:hAnsi="ＭＳ 明朝" w:hint="eastAsia"/>
          <w:color w:val="000000" w:themeColor="text1"/>
          <w:sz w:val="21"/>
          <w:szCs w:val="21"/>
        </w:rPr>
        <w:t>を</w:t>
      </w:r>
      <w:r w:rsidR="0010408C" w:rsidRPr="00755B54">
        <w:rPr>
          <w:rFonts w:ascii="ＭＳ 明朝" w:eastAsia="ＭＳ 明朝" w:hAnsi="ＭＳ 明朝" w:hint="eastAsia"/>
          <w:color w:val="000000" w:themeColor="text1"/>
          <w:sz w:val="21"/>
          <w:szCs w:val="21"/>
        </w:rPr>
        <w:t>補足するものに限るものとする。</w:t>
      </w:r>
    </w:p>
    <w:p w14:paraId="57A345BC" w14:textId="77777777" w:rsidR="0010408C" w:rsidRPr="00755B54" w:rsidRDefault="0010408C" w:rsidP="00DD6D5C">
      <w:pPr>
        <w:ind w:left="275" w:hangingChars="135" w:hanging="275"/>
        <w:rPr>
          <w:rFonts w:ascii="ＭＳ 明朝" w:eastAsia="ＭＳ 明朝" w:hAnsi="ＭＳ 明朝"/>
          <w:color w:val="000000" w:themeColor="text1"/>
          <w:sz w:val="21"/>
          <w:szCs w:val="21"/>
        </w:rPr>
      </w:pPr>
      <w:r w:rsidRPr="00755B54">
        <w:rPr>
          <w:rFonts w:ascii="ＭＳ 明朝" w:eastAsia="ＭＳ 明朝" w:hAnsi="ＭＳ 明朝" w:hint="eastAsia"/>
          <w:color w:val="000000" w:themeColor="text1"/>
          <w:sz w:val="21"/>
          <w:szCs w:val="21"/>
        </w:rPr>
        <w:t>・引用文献については、論文末に引用文献リストとしてまとめて示す方式とする。本文中においては、著者名（発行年：引用ページ）の形式で表記し、注番号はつけない。論文末の引用文献リストにおいて、以下のように表記する。</w:t>
      </w:r>
    </w:p>
    <w:p w14:paraId="2DB71D95" w14:textId="77777777" w:rsidR="0010408C" w:rsidRPr="00755B54" w:rsidRDefault="0010408C" w:rsidP="00DD6D5C">
      <w:pPr>
        <w:ind w:left="275" w:hangingChars="135" w:hanging="275"/>
        <w:rPr>
          <w:rFonts w:ascii="ＭＳ 明朝" w:eastAsia="ＭＳ 明朝" w:hAnsi="ＭＳ 明朝"/>
          <w:color w:val="000000" w:themeColor="text1"/>
          <w:sz w:val="21"/>
          <w:szCs w:val="21"/>
        </w:rPr>
      </w:pPr>
      <w:r w:rsidRPr="00755B54">
        <w:rPr>
          <w:rFonts w:ascii="ＭＳ 明朝" w:eastAsia="ＭＳ 明朝" w:hAnsi="ＭＳ 明朝" w:hint="eastAsia"/>
          <w:color w:val="000000" w:themeColor="text1"/>
          <w:sz w:val="21"/>
          <w:szCs w:val="21"/>
        </w:rPr>
        <w:t>〈</w:t>
      </w:r>
      <w:r w:rsidRPr="00755B54">
        <w:rPr>
          <w:rFonts w:ascii="ＭＳ 明朝" w:eastAsia="ＭＳ 明朝" w:hAnsi="ＭＳ 明朝"/>
          <w:color w:val="000000" w:themeColor="text1"/>
          <w:sz w:val="21"/>
          <w:szCs w:val="21"/>
        </w:rPr>
        <w:t>和文</w:t>
      </w:r>
      <w:r w:rsidRPr="00755B54">
        <w:rPr>
          <w:rFonts w:ascii="ＭＳ 明朝" w:eastAsia="ＭＳ 明朝" w:hAnsi="ＭＳ 明朝" w:hint="eastAsia"/>
          <w:color w:val="000000" w:themeColor="text1"/>
          <w:sz w:val="21"/>
          <w:szCs w:val="21"/>
        </w:rPr>
        <w:t>〉</w:t>
      </w:r>
    </w:p>
    <w:p w14:paraId="64F6A043" w14:textId="77777777" w:rsidR="0010408C" w:rsidRPr="00755B54" w:rsidRDefault="0010408C" w:rsidP="00DD6D5C">
      <w:pPr>
        <w:ind w:left="275" w:hangingChars="135" w:hanging="275"/>
        <w:rPr>
          <w:rFonts w:ascii="ＭＳ 明朝" w:eastAsia="ＭＳ 明朝" w:hAnsi="ＭＳ 明朝"/>
          <w:color w:val="000000" w:themeColor="text1"/>
          <w:sz w:val="21"/>
          <w:szCs w:val="21"/>
        </w:rPr>
      </w:pPr>
      <w:r w:rsidRPr="00755B54">
        <w:rPr>
          <w:rFonts w:ascii="ＭＳ 明朝" w:eastAsia="ＭＳ 明朝" w:hAnsi="ＭＳ 明朝"/>
          <w:color w:val="000000" w:themeColor="text1"/>
          <w:sz w:val="21"/>
          <w:szCs w:val="21"/>
        </w:rPr>
        <w:t>・単著：著者（発行年）『書名（副題含む）』出版社</w:t>
      </w:r>
      <w:r w:rsidRPr="00755B54">
        <w:rPr>
          <w:rFonts w:ascii="ＭＳ 明朝" w:eastAsia="ＭＳ 明朝" w:hAnsi="ＭＳ 明朝" w:hint="eastAsia"/>
          <w:color w:val="000000" w:themeColor="text1"/>
          <w:sz w:val="21"/>
          <w:szCs w:val="21"/>
        </w:rPr>
        <w:t>。</w:t>
      </w:r>
    </w:p>
    <w:p w14:paraId="646F20F3" w14:textId="77777777" w:rsidR="0010408C" w:rsidRPr="00755B54" w:rsidRDefault="0010408C" w:rsidP="00DD6D5C">
      <w:pPr>
        <w:ind w:left="275" w:hangingChars="135" w:hanging="275"/>
        <w:rPr>
          <w:rFonts w:ascii="ＭＳ 明朝" w:eastAsia="ＭＳ 明朝" w:hAnsi="ＭＳ 明朝"/>
          <w:color w:val="000000" w:themeColor="text1"/>
          <w:sz w:val="21"/>
          <w:szCs w:val="21"/>
        </w:rPr>
      </w:pPr>
      <w:r w:rsidRPr="00755B54">
        <w:rPr>
          <w:rFonts w:ascii="ＭＳ 明朝" w:eastAsia="ＭＳ 明朝" w:hAnsi="ＭＳ 明朝"/>
          <w:color w:val="000000" w:themeColor="text1"/>
          <w:sz w:val="21"/>
          <w:szCs w:val="21"/>
        </w:rPr>
        <w:t>・編著：編者編（発行年）『書名（副題含む）』出版社</w:t>
      </w:r>
    </w:p>
    <w:p w14:paraId="164FF8B9" w14:textId="77777777" w:rsidR="0010408C" w:rsidRPr="00755B54" w:rsidRDefault="0010408C" w:rsidP="00DD6D5C">
      <w:pPr>
        <w:ind w:left="275" w:hangingChars="135" w:hanging="275"/>
        <w:rPr>
          <w:rFonts w:ascii="ＭＳ 明朝" w:eastAsia="ＭＳ 明朝" w:hAnsi="ＭＳ 明朝"/>
          <w:color w:val="000000" w:themeColor="text1"/>
          <w:sz w:val="21"/>
          <w:szCs w:val="21"/>
        </w:rPr>
      </w:pPr>
      <w:r w:rsidRPr="00755B54">
        <w:rPr>
          <w:rFonts w:ascii="ＭＳ 明朝" w:eastAsia="ＭＳ 明朝" w:hAnsi="ＭＳ 明朝"/>
          <w:color w:val="000000" w:themeColor="text1"/>
          <w:sz w:val="21"/>
          <w:szCs w:val="21"/>
        </w:rPr>
        <w:t>・翻訳書：著者，訳者（発行年）『書名（副題含む）』出版社。</w:t>
      </w:r>
    </w:p>
    <w:p w14:paraId="1505A102" w14:textId="77777777" w:rsidR="0010408C" w:rsidRPr="00755B54" w:rsidRDefault="0010408C" w:rsidP="00DD6D5C">
      <w:pPr>
        <w:ind w:left="275" w:hangingChars="135" w:hanging="275"/>
        <w:rPr>
          <w:rFonts w:ascii="ＭＳ 明朝" w:eastAsia="ＭＳ 明朝" w:hAnsi="ＭＳ 明朝"/>
          <w:color w:val="000000" w:themeColor="text1"/>
          <w:sz w:val="21"/>
          <w:szCs w:val="21"/>
        </w:rPr>
      </w:pPr>
      <w:r w:rsidRPr="00755B54">
        <w:rPr>
          <w:rFonts w:ascii="ＭＳ 明朝" w:eastAsia="ＭＳ 明朝" w:hAnsi="ＭＳ 明朝"/>
          <w:color w:val="000000" w:themeColor="text1"/>
          <w:sz w:val="21"/>
          <w:szCs w:val="21"/>
        </w:rPr>
        <w:t>・論文：著者（発行年）「題名（副題含む）」発行者『掲載誌』号数，頁番号。</w:t>
      </w:r>
    </w:p>
    <w:p w14:paraId="13FE8E5D" w14:textId="77777777" w:rsidR="0010408C" w:rsidRPr="00755B54" w:rsidRDefault="0010408C" w:rsidP="00DD6D5C">
      <w:pPr>
        <w:ind w:left="275" w:hangingChars="135" w:hanging="275"/>
        <w:rPr>
          <w:rFonts w:ascii="ＭＳ 明朝" w:eastAsia="ＭＳ 明朝" w:hAnsi="ＭＳ 明朝"/>
          <w:color w:val="000000" w:themeColor="text1"/>
          <w:sz w:val="21"/>
          <w:szCs w:val="21"/>
        </w:rPr>
      </w:pPr>
      <w:r w:rsidRPr="00755B54">
        <w:rPr>
          <w:rFonts w:ascii="ＭＳ 明朝" w:eastAsia="ＭＳ 明朝" w:hAnsi="ＭＳ 明朝"/>
          <w:color w:val="000000" w:themeColor="text1"/>
          <w:sz w:val="21"/>
          <w:szCs w:val="21"/>
        </w:rPr>
        <w:t>・分担執筆：著者（発行年）「題名（副題含む）」編者編『書名（副題含む）』出版社，頁番号</w:t>
      </w:r>
      <w:r w:rsidRPr="00755B54">
        <w:rPr>
          <w:rFonts w:ascii="ＭＳ 明朝" w:eastAsia="ＭＳ 明朝" w:hAnsi="ＭＳ 明朝" w:hint="eastAsia"/>
          <w:color w:val="000000" w:themeColor="text1"/>
          <w:sz w:val="21"/>
          <w:szCs w:val="21"/>
        </w:rPr>
        <w:t>。</w:t>
      </w:r>
    </w:p>
    <w:p w14:paraId="27A847F3" w14:textId="77777777" w:rsidR="0010408C" w:rsidRPr="00755B54" w:rsidRDefault="0010408C" w:rsidP="00DD6D5C">
      <w:pPr>
        <w:ind w:left="275" w:hangingChars="135" w:hanging="275"/>
        <w:rPr>
          <w:rFonts w:ascii="ＭＳ 明朝" w:eastAsia="ＭＳ 明朝" w:hAnsi="ＭＳ 明朝"/>
          <w:color w:val="000000" w:themeColor="text1"/>
          <w:sz w:val="21"/>
          <w:szCs w:val="21"/>
        </w:rPr>
      </w:pPr>
      <w:r w:rsidRPr="00755B54">
        <w:rPr>
          <w:rFonts w:ascii="ＭＳ 明朝" w:eastAsia="ＭＳ 明朝" w:hAnsi="ＭＳ 明朝" w:hint="eastAsia"/>
          <w:color w:val="000000" w:themeColor="text1"/>
          <w:sz w:val="21"/>
          <w:szCs w:val="21"/>
        </w:rPr>
        <w:t>・</w:t>
      </w:r>
      <w:r w:rsidRPr="00755B54">
        <w:rPr>
          <w:rFonts w:ascii="ＭＳ 明朝" w:eastAsia="ＭＳ 明朝" w:hAnsi="ＭＳ 明朝"/>
          <w:color w:val="000000" w:themeColor="text1"/>
          <w:sz w:val="21"/>
          <w:szCs w:val="21"/>
        </w:rPr>
        <w:t>ウェブサイト：「サイト名」ウェブサイトアドレス（</w:t>
      </w:r>
      <w:r w:rsidRPr="00755B54">
        <w:rPr>
          <w:rFonts w:ascii="ＭＳ 明朝" w:eastAsia="ＭＳ 明朝" w:hAnsi="ＭＳ 明朝" w:hint="eastAsia"/>
          <w:color w:val="000000" w:themeColor="text1"/>
          <w:sz w:val="21"/>
          <w:szCs w:val="21"/>
        </w:rPr>
        <w:t>最終</w:t>
      </w:r>
      <w:r w:rsidRPr="00755B54">
        <w:rPr>
          <w:rFonts w:ascii="ＭＳ 明朝" w:eastAsia="ＭＳ 明朝" w:hAnsi="ＭＳ 明朝"/>
          <w:color w:val="000000" w:themeColor="text1"/>
          <w:sz w:val="21"/>
          <w:szCs w:val="21"/>
        </w:rPr>
        <w:t>閲覧日）</w:t>
      </w:r>
    </w:p>
    <w:p w14:paraId="7DDCF7A9" w14:textId="77777777" w:rsidR="0010408C" w:rsidRPr="00755B54" w:rsidRDefault="0010408C" w:rsidP="00DD6D5C">
      <w:pPr>
        <w:ind w:left="275" w:hangingChars="135" w:hanging="275"/>
        <w:rPr>
          <w:rFonts w:ascii="ＭＳ 明朝" w:eastAsia="ＭＳ 明朝" w:hAnsi="ＭＳ 明朝"/>
          <w:color w:val="000000" w:themeColor="text1"/>
          <w:sz w:val="21"/>
          <w:szCs w:val="21"/>
        </w:rPr>
      </w:pPr>
      <w:r w:rsidRPr="00755B54">
        <w:rPr>
          <w:rFonts w:ascii="ＭＳ 明朝" w:eastAsia="ＭＳ 明朝" w:hAnsi="ＭＳ 明朝"/>
          <w:color w:val="000000" w:themeColor="text1"/>
          <w:sz w:val="21"/>
          <w:szCs w:val="21"/>
        </w:rPr>
        <w:t>・報告書（科研など）：○○助成金成果報告書（発行年）『書名（副題含む）』（代表者名・所属）</w:t>
      </w:r>
    </w:p>
    <w:p w14:paraId="21160C0D" w14:textId="77777777" w:rsidR="0010408C" w:rsidRPr="00755B54" w:rsidRDefault="0010408C" w:rsidP="00DD6D5C">
      <w:pPr>
        <w:ind w:left="275" w:hangingChars="135" w:hanging="275"/>
        <w:rPr>
          <w:rFonts w:ascii="ＭＳ 明朝" w:eastAsia="ＭＳ 明朝" w:hAnsi="ＭＳ 明朝"/>
          <w:color w:val="000000" w:themeColor="text1"/>
          <w:sz w:val="21"/>
          <w:szCs w:val="21"/>
        </w:rPr>
      </w:pPr>
      <w:r w:rsidRPr="00755B54">
        <w:rPr>
          <w:rFonts w:ascii="ＭＳ 明朝" w:eastAsia="ＭＳ 明朝" w:hAnsi="ＭＳ 明朝"/>
          <w:color w:val="000000" w:themeColor="text1"/>
          <w:sz w:val="21"/>
          <w:szCs w:val="21"/>
        </w:rPr>
        <w:t>〈欧文〉</w:t>
      </w:r>
    </w:p>
    <w:p w14:paraId="65D919B9" w14:textId="77777777" w:rsidR="0010408C" w:rsidRPr="00755B54" w:rsidRDefault="0010408C" w:rsidP="00DD6D5C">
      <w:pPr>
        <w:ind w:left="275" w:hangingChars="135" w:hanging="275"/>
        <w:rPr>
          <w:rFonts w:ascii="ＭＳ 明朝" w:eastAsia="ＭＳ 明朝" w:hAnsi="ＭＳ 明朝"/>
          <w:color w:val="000000" w:themeColor="text1"/>
          <w:sz w:val="21"/>
          <w:szCs w:val="21"/>
        </w:rPr>
      </w:pPr>
      <w:r w:rsidRPr="00755B54">
        <w:rPr>
          <w:rFonts w:ascii="ＭＳ 明朝" w:eastAsia="ＭＳ 明朝" w:hAnsi="ＭＳ 明朝"/>
          <w:color w:val="000000" w:themeColor="text1"/>
          <w:sz w:val="21"/>
          <w:szCs w:val="21"/>
        </w:rPr>
        <w:t>・書籍</w:t>
      </w:r>
    </w:p>
    <w:p w14:paraId="54BCC797" w14:textId="77777777" w:rsidR="0010408C" w:rsidRPr="00755B54" w:rsidRDefault="0010408C" w:rsidP="00005180">
      <w:pPr>
        <w:ind w:leftChars="100" w:left="305" w:hangingChars="35" w:hanging="71"/>
        <w:rPr>
          <w:rFonts w:ascii="ＭＳ 明朝" w:eastAsia="ＭＳ 明朝" w:hAnsi="ＭＳ 明朝"/>
          <w:color w:val="000000" w:themeColor="text1"/>
          <w:sz w:val="21"/>
          <w:szCs w:val="21"/>
        </w:rPr>
      </w:pPr>
      <w:r w:rsidRPr="00755B54">
        <w:rPr>
          <w:rFonts w:ascii="ＭＳ 明朝" w:eastAsia="ＭＳ 明朝" w:hAnsi="ＭＳ 明朝"/>
          <w:color w:val="000000" w:themeColor="text1"/>
          <w:sz w:val="21"/>
          <w:szCs w:val="21"/>
        </w:rPr>
        <w:t xml:space="preserve">例１：Banks, J. A. (2009). </w:t>
      </w:r>
      <w:r w:rsidRPr="00755B54">
        <w:rPr>
          <w:rFonts w:ascii="ＭＳ 明朝" w:eastAsia="ＭＳ 明朝" w:hAnsi="ＭＳ 明朝"/>
          <w:i/>
          <w:color w:val="000000" w:themeColor="text1"/>
          <w:sz w:val="21"/>
          <w:szCs w:val="21"/>
        </w:rPr>
        <w:t>Teaching strategies for ethnic studies</w:t>
      </w:r>
      <w:r w:rsidRPr="00755B54">
        <w:rPr>
          <w:rFonts w:ascii="ＭＳ 明朝" w:eastAsia="ＭＳ 明朝" w:hAnsi="ＭＳ 明朝"/>
          <w:iCs/>
          <w:color w:val="000000" w:themeColor="text1"/>
          <w:sz w:val="21"/>
          <w:szCs w:val="21"/>
        </w:rPr>
        <w:t xml:space="preserve"> </w:t>
      </w:r>
      <w:r w:rsidRPr="00755B54">
        <w:rPr>
          <w:rFonts w:ascii="ＭＳ 明朝" w:eastAsia="ＭＳ 明朝" w:hAnsi="ＭＳ 明朝" w:hint="eastAsia"/>
          <w:iCs/>
          <w:color w:val="000000" w:themeColor="text1"/>
          <w:sz w:val="21"/>
          <w:szCs w:val="21"/>
        </w:rPr>
        <w:t>(</w:t>
      </w:r>
      <w:r w:rsidRPr="00755B54">
        <w:rPr>
          <w:rFonts w:ascii="ＭＳ 明朝" w:eastAsia="ＭＳ 明朝" w:hAnsi="ＭＳ 明朝"/>
          <w:iCs/>
          <w:color w:val="000000" w:themeColor="text1"/>
          <w:sz w:val="21"/>
          <w:szCs w:val="21"/>
        </w:rPr>
        <w:t xml:space="preserve">8th Ed). Boston. </w:t>
      </w:r>
      <w:r w:rsidRPr="00755B54">
        <w:rPr>
          <w:rFonts w:ascii="ＭＳ 明朝" w:eastAsia="ＭＳ 明朝" w:hAnsi="ＭＳ 明朝"/>
          <w:color w:val="000000" w:themeColor="text1"/>
          <w:sz w:val="21"/>
          <w:szCs w:val="21"/>
        </w:rPr>
        <w:t>Allyn and Bacon.</w:t>
      </w:r>
    </w:p>
    <w:p w14:paraId="6941CF95" w14:textId="77777777" w:rsidR="0010408C" w:rsidRPr="00755B54" w:rsidRDefault="0010408C" w:rsidP="00005180">
      <w:pPr>
        <w:ind w:leftChars="100" w:left="305" w:hangingChars="35" w:hanging="71"/>
        <w:rPr>
          <w:rFonts w:ascii="ＭＳ 明朝" w:eastAsia="ＭＳ 明朝" w:hAnsi="ＭＳ 明朝"/>
          <w:color w:val="000000" w:themeColor="text1"/>
          <w:sz w:val="21"/>
          <w:szCs w:val="21"/>
        </w:rPr>
      </w:pPr>
      <w:r w:rsidRPr="00755B54">
        <w:rPr>
          <w:rFonts w:ascii="ＭＳ 明朝" w:eastAsia="ＭＳ 明朝" w:hAnsi="ＭＳ 明朝"/>
          <w:color w:val="000000" w:themeColor="text1"/>
          <w:sz w:val="21"/>
          <w:szCs w:val="21"/>
        </w:rPr>
        <w:t xml:space="preserve">例２：McDonald, M. (2012). Social Justice Teacher Education. In J. A. Banks (Ed.), </w:t>
      </w:r>
      <w:r w:rsidRPr="00755B54">
        <w:rPr>
          <w:rFonts w:ascii="ＭＳ 明朝" w:eastAsia="ＭＳ 明朝" w:hAnsi="ＭＳ 明朝"/>
          <w:i/>
          <w:color w:val="000000" w:themeColor="text1"/>
          <w:sz w:val="21"/>
          <w:szCs w:val="21"/>
        </w:rPr>
        <w:lastRenderedPageBreak/>
        <w:t>Encyclopedia of Diversity in Education</w:t>
      </w:r>
      <w:r w:rsidRPr="00755B54">
        <w:rPr>
          <w:rFonts w:ascii="ＭＳ 明朝" w:eastAsia="ＭＳ 明朝" w:hAnsi="ＭＳ 明朝"/>
          <w:color w:val="000000" w:themeColor="text1"/>
          <w:sz w:val="21"/>
          <w:szCs w:val="21"/>
        </w:rPr>
        <w:t>. Thousand Oaks, CA: Sage, pp.2002-2005.</w:t>
      </w:r>
    </w:p>
    <w:p w14:paraId="1CC57E44" w14:textId="77777777" w:rsidR="0010408C" w:rsidRPr="00755B54" w:rsidRDefault="0010408C" w:rsidP="00005180">
      <w:pPr>
        <w:ind w:leftChars="100" w:left="305" w:hangingChars="35" w:hanging="71"/>
        <w:rPr>
          <w:rFonts w:ascii="ＭＳ 明朝" w:eastAsia="ＭＳ 明朝" w:hAnsi="ＭＳ 明朝"/>
          <w:color w:val="000000" w:themeColor="text1"/>
          <w:sz w:val="21"/>
          <w:szCs w:val="21"/>
        </w:rPr>
      </w:pPr>
      <w:r w:rsidRPr="00755B54">
        <w:rPr>
          <w:rFonts w:ascii="ＭＳ 明朝" w:eastAsia="ＭＳ 明朝" w:hAnsi="ＭＳ 明朝"/>
          <w:color w:val="000000" w:themeColor="text1"/>
          <w:sz w:val="21"/>
          <w:szCs w:val="21"/>
        </w:rPr>
        <w:t xml:space="preserve">例３：Goodman, D. J. (2011). </w:t>
      </w:r>
      <w:r w:rsidRPr="00755B54">
        <w:rPr>
          <w:rFonts w:ascii="ＭＳ 明朝" w:eastAsia="ＭＳ 明朝" w:hAnsi="ＭＳ 明朝"/>
          <w:i/>
          <w:color w:val="000000" w:themeColor="text1"/>
          <w:sz w:val="21"/>
          <w:szCs w:val="21"/>
        </w:rPr>
        <w:t>Promoting Diversity and Social Justice: Educating People from Privileged Groups</w:t>
      </w:r>
      <w:r w:rsidRPr="00755B54">
        <w:rPr>
          <w:rFonts w:ascii="ＭＳ 明朝" w:eastAsia="ＭＳ 明朝" w:hAnsi="ＭＳ 明朝"/>
          <w:color w:val="000000" w:themeColor="text1"/>
          <w:sz w:val="21"/>
          <w:szCs w:val="21"/>
        </w:rPr>
        <w:t>. 2nd Ed. New York: Routledge.</w:t>
      </w:r>
      <w:r w:rsidRPr="00755B54">
        <w:rPr>
          <w:rFonts w:ascii="ＭＳ 明朝" w:eastAsia="ＭＳ 明朝" w:hAnsi="ＭＳ 明朝" w:hint="eastAsia"/>
          <w:color w:val="000000" w:themeColor="text1"/>
          <w:sz w:val="21"/>
          <w:szCs w:val="21"/>
        </w:rPr>
        <w:t>（ダイアン・グッドマン，出口真紀子監訳，田辺希久子訳（2017）『真のダイバーシティをめざして―特権に無自覚なマジョリティのための社会的公正教育―』上智大学出版）</w:t>
      </w:r>
    </w:p>
    <w:p w14:paraId="5F89C933" w14:textId="77777777" w:rsidR="0010408C" w:rsidRPr="00755B54" w:rsidRDefault="0010408C" w:rsidP="00DD6D5C">
      <w:pPr>
        <w:ind w:left="275" w:hangingChars="135" w:hanging="275"/>
        <w:rPr>
          <w:rFonts w:ascii="ＭＳ 明朝" w:eastAsia="ＭＳ 明朝" w:hAnsi="ＭＳ 明朝"/>
          <w:color w:val="000000" w:themeColor="text1"/>
          <w:sz w:val="21"/>
          <w:szCs w:val="21"/>
        </w:rPr>
      </w:pPr>
      <w:r w:rsidRPr="00755B54">
        <w:rPr>
          <w:rFonts w:ascii="ＭＳ 明朝" w:eastAsia="ＭＳ 明朝" w:hAnsi="ＭＳ 明朝"/>
          <w:color w:val="000000" w:themeColor="text1"/>
          <w:sz w:val="21"/>
          <w:szCs w:val="21"/>
        </w:rPr>
        <w:t>・論文</w:t>
      </w:r>
    </w:p>
    <w:p w14:paraId="43F882D8" w14:textId="77777777" w:rsidR="0010408C" w:rsidRPr="00755B54" w:rsidRDefault="0010408C" w:rsidP="00005180">
      <w:pPr>
        <w:ind w:leftChars="100" w:left="305" w:hangingChars="35" w:hanging="71"/>
        <w:rPr>
          <w:rFonts w:ascii="ＭＳ 明朝" w:eastAsia="ＭＳ 明朝" w:hAnsi="ＭＳ 明朝"/>
          <w:color w:val="000000" w:themeColor="text1"/>
          <w:sz w:val="21"/>
          <w:szCs w:val="21"/>
        </w:rPr>
      </w:pPr>
      <w:r w:rsidRPr="00755B54">
        <w:rPr>
          <w:rFonts w:ascii="ＭＳ 明朝" w:eastAsia="ＭＳ 明朝" w:hAnsi="ＭＳ 明朝"/>
          <w:color w:val="000000" w:themeColor="text1"/>
          <w:sz w:val="21"/>
          <w:szCs w:val="21"/>
        </w:rPr>
        <w:t>例：Sleeter, C. E. (2018). Multicultural Education Past, Present, and Future: Struggles for Dialog and Power-Sharing.</w:t>
      </w:r>
      <w:r w:rsidRPr="00755B54">
        <w:rPr>
          <w:rFonts w:ascii="ＭＳ 明朝" w:eastAsia="ＭＳ 明朝" w:hAnsi="ＭＳ 明朝"/>
          <w:i/>
          <w:color w:val="000000" w:themeColor="text1"/>
          <w:sz w:val="21"/>
          <w:szCs w:val="21"/>
        </w:rPr>
        <w:t xml:space="preserve"> International Journal of Multicultural Education</w:t>
      </w:r>
      <w:r w:rsidRPr="00755B54">
        <w:rPr>
          <w:rFonts w:ascii="ＭＳ 明朝" w:eastAsia="ＭＳ 明朝" w:hAnsi="ＭＳ 明朝"/>
          <w:color w:val="000000" w:themeColor="text1"/>
          <w:sz w:val="21"/>
          <w:szCs w:val="21"/>
        </w:rPr>
        <w:t>. 20.1, pp.5-20.</w:t>
      </w:r>
    </w:p>
    <w:p w14:paraId="2FC05FBA" w14:textId="77777777" w:rsidR="0010408C" w:rsidRPr="00755B54" w:rsidRDefault="0010408C" w:rsidP="00005180">
      <w:pPr>
        <w:rPr>
          <w:rFonts w:ascii="ＭＳ 明朝" w:eastAsia="ＭＳ 明朝" w:hAnsi="ＭＳ 明朝"/>
          <w:color w:val="000000" w:themeColor="text1"/>
          <w:sz w:val="21"/>
          <w:szCs w:val="21"/>
        </w:rPr>
      </w:pPr>
      <w:r w:rsidRPr="00755B54">
        <w:rPr>
          <w:rFonts w:ascii="ＭＳ 明朝" w:eastAsia="ＭＳ 明朝" w:hAnsi="ＭＳ 明朝"/>
          <w:color w:val="000000" w:themeColor="text1"/>
          <w:sz w:val="21"/>
          <w:szCs w:val="21"/>
        </w:rPr>
        <w:t>・ウェブサイト：「サイト名」ウェブサイトアドレス（</w:t>
      </w:r>
      <w:r w:rsidRPr="00755B54">
        <w:rPr>
          <w:rFonts w:ascii="ＭＳ 明朝" w:eastAsia="ＭＳ 明朝" w:hAnsi="ＭＳ 明朝" w:hint="eastAsia"/>
          <w:color w:val="000000" w:themeColor="text1"/>
          <w:sz w:val="21"/>
          <w:szCs w:val="21"/>
        </w:rPr>
        <w:t>最終</w:t>
      </w:r>
      <w:r w:rsidRPr="00755B54">
        <w:rPr>
          <w:rFonts w:ascii="ＭＳ 明朝" w:eastAsia="ＭＳ 明朝" w:hAnsi="ＭＳ 明朝"/>
          <w:color w:val="000000" w:themeColor="text1"/>
          <w:sz w:val="21"/>
          <w:szCs w:val="21"/>
        </w:rPr>
        <w:t>閲覧日）</w:t>
      </w:r>
    </w:p>
    <w:p w14:paraId="02253273" w14:textId="77777777" w:rsidR="0010408C" w:rsidRPr="00755B54" w:rsidRDefault="0010408C" w:rsidP="00DD6D5C">
      <w:pPr>
        <w:ind w:left="275" w:hangingChars="135" w:hanging="275"/>
        <w:rPr>
          <w:rFonts w:ascii="ＭＳ 明朝" w:eastAsia="ＭＳ 明朝" w:hAnsi="ＭＳ 明朝"/>
          <w:color w:val="000000" w:themeColor="text1"/>
          <w:sz w:val="21"/>
          <w:szCs w:val="21"/>
        </w:rPr>
      </w:pPr>
      <w:r w:rsidRPr="00755B54">
        <w:rPr>
          <w:rFonts w:ascii="ＭＳ 明朝" w:eastAsia="ＭＳ 明朝" w:hAnsi="ＭＳ 明朝" w:hint="eastAsia"/>
          <w:color w:val="000000" w:themeColor="text1"/>
          <w:sz w:val="21"/>
          <w:szCs w:val="21"/>
        </w:rPr>
        <w:t>・洋数字の使用（１桁数字は全角文字，２桁以上は半角文字）。</w:t>
      </w:r>
    </w:p>
    <w:p w14:paraId="680D0B04" w14:textId="77777777" w:rsidR="0010408C" w:rsidRPr="00755B54" w:rsidRDefault="0010408C" w:rsidP="00DD6D5C">
      <w:pPr>
        <w:ind w:left="275" w:hangingChars="135" w:hanging="275"/>
        <w:rPr>
          <w:rFonts w:ascii="ＭＳ 明朝" w:eastAsia="ＭＳ 明朝" w:hAnsi="ＭＳ 明朝"/>
          <w:color w:val="000000" w:themeColor="text1"/>
          <w:sz w:val="21"/>
          <w:szCs w:val="21"/>
        </w:rPr>
      </w:pPr>
      <w:r w:rsidRPr="00755B54">
        <w:rPr>
          <w:rFonts w:ascii="ＭＳ 明朝" w:eastAsia="ＭＳ 明朝" w:hAnsi="ＭＳ 明朝" w:hint="eastAsia"/>
          <w:color w:val="000000" w:themeColor="text1"/>
          <w:sz w:val="21"/>
          <w:szCs w:val="21"/>
        </w:rPr>
        <w:t>・人名は，日本人の表記は名字のみ，外国人の表記は初出時に欧文を入れる（例：バンクス</w:t>
      </w:r>
      <w:r w:rsidRPr="00755B54">
        <w:rPr>
          <w:rFonts w:ascii="ＭＳ 明朝" w:eastAsia="ＭＳ 明朝" w:hAnsi="ＭＳ 明朝"/>
          <w:color w:val="000000" w:themeColor="text1"/>
          <w:sz w:val="21"/>
          <w:szCs w:val="21"/>
        </w:rPr>
        <w:t>(J. A. Banks)）。</w:t>
      </w:r>
    </w:p>
    <w:p w14:paraId="576C7CDC" w14:textId="77777777" w:rsidR="0010408C" w:rsidRPr="00755B54" w:rsidRDefault="0010408C" w:rsidP="00DD6D5C">
      <w:pPr>
        <w:ind w:left="275" w:hangingChars="135" w:hanging="275"/>
        <w:rPr>
          <w:rFonts w:ascii="ＭＳ 明朝" w:eastAsia="ＭＳ 明朝" w:hAnsi="ＭＳ 明朝"/>
          <w:color w:val="000000" w:themeColor="text1"/>
          <w:sz w:val="20"/>
          <w:szCs w:val="20"/>
        </w:rPr>
      </w:pPr>
      <w:r w:rsidRPr="00755B54">
        <w:rPr>
          <w:rFonts w:ascii="ＭＳ 明朝" w:eastAsia="ＭＳ 明朝" w:hAnsi="ＭＳ 明朝" w:hint="eastAsia"/>
          <w:color w:val="000000" w:themeColor="text1"/>
          <w:sz w:val="21"/>
          <w:szCs w:val="21"/>
        </w:rPr>
        <w:t>・欧</w:t>
      </w:r>
      <w:r w:rsidRPr="00755B54">
        <w:rPr>
          <w:rFonts w:ascii="ＭＳ 明朝" w:eastAsia="ＭＳ 明朝" w:hAnsi="ＭＳ 明朝" w:hint="eastAsia"/>
          <w:color w:val="000000" w:themeColor="text1"/>
          <w:sz w:val="20"/>
          <w:szCs w:val="20"/>
        </w:rPr>
        <w:t>文タイトル・欧文著者名は欧文半角文字を使用する。</w:t>
      </w:r>
    </w:p>
    <w:p w14:paraId="77FEDDAF" w14:textId="77777777" w:rsidR="0010408C" w:rsidRPr="00755B54" w:rsidRDefault="0010408C" w:rsidP="00DD6D5C">
      <w:pPr>
        <w:ind w:left="261" w:hangingChars="135" w:hanging="261"/>
        <w:rPr>
          <w:rFonts w:ascii="ＭＳ 明朝" w:eastAsia="ＭＳ 明朝" w:hAnsi="ＭＳ 明朝"/>
          <w:color w:val="000000" w:themeColor="text1"/>
          <w:sz w:val="20"/>
          <w:szCs w:val="20"/>
        </w:rPr>
      </w:pPr>
      <w:r w:rsidRPr="00755B54">
        <w:rPr>
          <w:rFonts w:ascii="ＭＳ 明朝" w:eastAsia="ＭＳ 明朝" w:hAnsi="ＭＳ 明朝" w:hint="eastAsia"/>
          <w:color w:val="000000" w:themeColor="text1"/>
          <w:sz w:val="20"/>
          <w:szCs w:val="20"/>
        </w:rPr>
        <w:t>・年号は西暦表示とする。必要であれば，元号の併用可（例：</w:t>
      </w:r>
      <w:r w:rsidRPr="00755B54">
        <w:rPr>
          <w:rFonts w:ascii="ＭＳ 明朝" w:eastAsia="ＭＳ 明朝" w:hAnsi="ＭＳ 明朝"/>
          <w:color w:val="000000" w:themeColor="text1"/>
          <w:sz w:val="20"/>
          <w:szCs w:val="20"/>
        </w:rPr>
        <w:t>2020（令和２）年）。</w:t>
      </w:r>
    </w:p>
    <w:p w14:paraId="078B73A5" w14:textId="77777777" w:rsidR="0010408C" w:rsidRPr="00755B54" w:rsidRDefault="0010408C" w:rsidP="00DD6D5C">
      <w:pPr>
        <w:ind w:left="261" w:hangingChars="135" w:hanging="261"/>
        <w:rPr>
          <w:rFonts w:ascii="ＭＳ 明朝" w:eastAsia="ＭＳ 明朝" w:hAnsi="ＭＳ 明朝"/>
          <w:color w:val="000000" w:themeColor="text1"/>
          <w:sz w:val="20"/>
          <w:szCs w:val="20"/>
        </w:rPr>
      </w:pPr>
      <w:r w:rsidRPr="00755B54">
        <w:rPr>
          <w:rFonts w:ascii="ＭＳ 明朝" w:eastAsia="ＭＳ 明朝" w:hAnsi="ＭＳ 明朝" w:hint="eastAsia"/>
          <w:color w:val="000000" w:themeColor="text1"/>
          <w:sz w:val="20"/>
          <w:szCs w:val="20"/>
        </w:rPr>
        <w:t>・図のタイトルは下に，表のタイトルは上に表記する。</w:t>
      </w:r>
    </w:p>
    <w:p w14:paraId="0BE0382B" w14:textId="77777777" w:rsidR="0010408C" w:rsidRPr="00755B54" w:rsidRDefault="0010408C" w:rsidP="00DD6D5C">
      <w:pPr>
        <w:ind w:left="261" w:hangingChars="135" w:hanging="261"/>
        <w:rPr>
          <w:rFonts w:ascii="ＭＳ 明朝" w:eastAsia="ＭＳ 明朝" w:hAnsi="ＭＳ 明朝"/>
          <w:color w:val="000000" w:themeColor="text1"/>
          <w:sz w:val="20"/>
          <w:szCs w:val="20"/>
        </w:rPr>
      </w:pPr>
      <w:r w:rsidRPr="00755B54">
        <w:rPr>
          <w:rFonts w:ascii="ＭＳ 明朝" w:eastAsia="ＭＳ 明朝" w:hAnsi="ＭＳ 明朝" w:hint="eastAsia"/>
          <w:color w:val="000000" w:themeColor="text1"/>
          <w:sz w:val="20"/>
          <w:szCs w:val="20"/>
        </w:rPr>
        <w:t>・図表にはナンバーを振る。（例：図１，表１）</w:t>
      </w:r>
    </w:p>
    <w:p w14:paraId="33D77814" w14:textId="77777777" w:rsidR="0010408C" w:rsidRPr="00755B54" w:rsidRDefault="0010408C" w:rsidP="00DD6D5C">
      <w:pPr>
        <w:ind w:left="261" w:hangingChars="135" w:hanging="261"/>
        <w:rPr>
          <w:rFonts w:ascii="ＭＳ 明朝" w:eastAsia="ＭＳ 明朝" w:hAnsi="ＭＳ 明朝"/>
          <w:color w:val="000000" w:themeColor="text1"/>
          <w:sz w:val="20"/>
          <w:szCs w:val="20"/>
        </w:rPr>
      </w:pPr>
      <w:r w:rsidRPr="00755B54">
        <w:rPr>
          <w:rFonts w:ascii="ＭＳ 明朝" w:eastAsia="ＭＳ 明朝" w:hAnsi="ＭＳ 明朝" w:hint="eastAsia"/>
          <w:color w:val="000000" w:themeColor="text1"/>
          <w:sz w:val="20"/>
          <w:szCs w:val="20"/>
        </w:rPr>
        <w:t>・図表は，括弧書きにて出典を明記する。</w:t>
      </w:r>
    </w:p>
    <w:p w14:paraId="6C26626B" w14:textId="77777777" w:rsidR="0010408C" w:rsidRPr="00755B54" w:rsidRDefault="0010408C" w:rsidP="00DD6D5C">
      <w:pPr>
        <w:ind w:left="261" w:hangingChars="135" w:hanging="261"/>
        <w:rPr>
          <w:rFonts w:eastAsia="ＭＳ 明朝"/>
          <w:color w:val="000000" w:themeColor="text1"/>
          <w:sz w:val="20"/>
          <w:szCs w:val="20"/>
        </w:rPr>
      </w:pPr>
      <w:r w:rsidRPr="00755B54">
        <w:rPr>
          <w:rFonts w:eastAsia="ＭＳ 明朝" w:cs="∞Äˇøp.5'38@Ú¶aÆ?"/>
          <w:color w:val="000000" w:themeColor="text1"/>
          <w:sz w:val="20"/>
          <w:szCs w:val="20"/>
        </w:rPr>
        <w:t>・</w:t>
      </w:r>
      <w:r w:rsidRPr="00755B54">
        <w:rPr>
          <w:rFonts w:eastAsia="ＭＳ 明朝"/>
          <w:color w:val="000000" w:themeColor="text1"/>
          <w:sz w:val="20"/>
          <w:szCs w:val="20"/>
        </w:rPr>
        <w:t>節，項目の</w:t>
      </w:r>
      <w:r w:rsidRPr="00755B54">
        <w:rPr>
          <w:rFonts w:eastAsia="ＭＳ 明朝" w:hint="eastAsia"/>
          <w:color w:val="000000" w:themeColor="text1"/>
          <w:sz w:val="20"/>
          <w:szCs w:val="20"/>
        </w:rPr>
        <w:t>ナンバリングは，</w:t>
      </w:r>
      <w:r w:rsidRPr="00755B54">
        <w:rPr>
          <w:rFonts w:eastAsia="ＭＳ 明朝"/>
          <w:color w:val="000000" w:themeColor="text1"/>
          <w:sz w:val="20"/>
          <w:szCs w:val="20"/>
        </w:rPr>
        <w:t>以下のルール</w:t>
      </w:r>
      <w:r w:rsidRPr="00755B54">
        <w:rPr>
          <w:rFonts w:eastAsia="ＭＳ 明朝" w:hint="eastAsia"/>
          <w:color w:val="000000" w:themeColor="text1"/>
          <w:sz w:val="20"/>
          <w:szCs w:val="20"/>
        </w:rPr>
        <w:t>とする。</w:t>
      </w:r>
      <w:r w:rsidRPr="00755B54">
        <w:rPr>
          <w:rFonts w:eastAsia="ＭＳ 明朝"/>
          <w:color w:val="000000" w:themeColor="text1"/>
          <w:sz w:val="20"/>
          <w:szCs w:val="20"/>
        </w:rPr>
        <w:t xml:space="preserve"> </w:t>
      </w:r>
    </w:p>
    <w:p w14:paraId="179A83D5" w14:textId="77777777" w:rsidR="0010408C" w:rsidRPr="00755B54" w:rsidRDefault="0010408C" w:rsidP="00DD6D5C">
      <w:pPr>
        <w:ind w:leftChars="100" w:left="234" w:firstLineChars="50" w:firstLine="97"/>
        <w:rPr>
          <w:rFonts w:eastAsia="ＭＳ 明朝"/>
          <w:color w:val="000000" w:themeColor="text1"/>
          <w:sz w:val="20"/>
          <w:szCs w:val="20"/>
        </w:rPr>
      </w:pPr>
      <w:r w:rsidRPr="00755B54">
        <w:rPr>
          <w:rFonts w:eastAsia="ＭＳ 明朝"/>
          <w:color w:val="000000" w:themeColor="text1"/>
          <w:sz w:val="20"/>
          <w:szCs w:val="20"/>
        </w:rPr>
        <w:t>節</w:t>
      </w:r>
      <w:r w:rsidRPr="00755B54">
        <w:rPr>
          <w:rFonts w:eastAsia="ＭＳ 明朝" w:hint="eastAsia"/>
          <w:color w:val="000000" w:themeColor="text1"/>
          <w:sz w:val="20"/>
          <w:szCs w:val="20"/>
        </w:rPr>
        <w:t>：</w:t>
      </w:r>
      <w:r w:rsidRPr="00755B54">
        <w:rPr>
          <w:rFonts w:eastAsia="ＭＳ 明朝"/>
          <w:color w:val="000000" w:themeColor="text1"/>
          <w:sz w:val="20"/>
          <w:szCs w:val="20"/>
        </w:rPr>
        <w:t>数字</w:t>
      </w:r>
      <w:r w:rsidRPr="00755B54">
        <w:rPr>
          <w:rFonts w:eastAsia="ＭＳ 明朝"/>
          <w:color w:val="000000" w:themeColor="text1"/>
          <w:sz w:val="20"/>
          <w:szCs w:val="20"/>
        </w:rPr>
        <w:t>:</w:t>
      </w:r>
      <w:r w:rsidRPr="00755B54">
        <w:rPr>
          <w:rFonts w:eastAsia="ＭＳ 明朝" w:hint="eastAsia"/>
          <w:color w:val="000000" w:themeColor="text1"/>
          <w:sz w:val="20"/>
          <w:szCs w:val="20"/>
        </w:rPr>
        <w:t>１．２．３．</w:t>
      </w:r>
      <w:r w:rsidRPr="00755B54">
        <w:rPr>
          <w:rFonts w:eastAsia="ＭＳ 明朝"/>
          <w:color w:val="000000" w:themeColor="text1"/>
          <w:sz w:val="20"/>
          <w:szCs w:val="20"/>
        </w:rPr>
        <w:t>......</w:t>
      </w:r>
    </w:p>
    <w:p w14:paraId="1DC037A8" w14:textId="77777777" w:rsidR="0010408C" w:rsidRPr="00755B54" w:rsidRDefault="0010408C" w:rsidP="00DD6D5C">
      <w:pPr>
        <w:ind w:leftChars="100" w:left="234" w:firstLineChars="150" w:firstLine="291"/>
        <w:rPr>
          <w:rFonts w:eastAsia="ＭＳ 明朝"/>
          <w:color w:val="000000" w:themeColor="text1"/>
          <w:sz w:val="20"/>
          <w:szCs w:val="20"/>
        </w:rPr>
      </w:pPr>
      <w:r w:rsidRPr="00755B54">
        <w:rPr>
          <w:rFonts w:eastAsia="ＭＳ 明朝"/>
          <w:color w:val="000000" w:themeColor="text1"/>
          <w:sz w:val="20"/>
          <w:szCs w:val="20"/>
        </w:rPr>
        <w:t>項</w:t>
      </w:r>
      <w:r w:rsidRPr="00755B54">
        <w:rPr>
          <w:rFonts w:eastAsia="ＭＳ 明朝" w:hint="eastAsia"/>
          <w:color w:val="000000" w:themeColor="text1"/>
          <w:sz w:val="20"/>
          <w:szCs w:val="20"/>
        </w:rPr>
        <w:t>：</w:t>
      </w:r>
      <w:r w:rsidRPr="00755B54">
        <w:rPr>
          <w:rFonts w:eastAsia="ＭＳ 明朝"/>
          <w:color w:val="000000" w:themeColor="text1"/>
          <w:sz w:val="20"/>
          <w:szCs w:val="20"/>
        </w:rPr>
        <w:t>(</w:t>
      </w:r>
      <w:r w:rsidRPr="00755B54">
        <w:rPr>
          <w:rFonts w:eastAsia="ＭＳ 明朝"/>
          <w:color w:val="000000" w:themeColor="text1"/>
          <w:sz w:val="20"/>
          <w:szCs w:val="20"/>
        </w:rPr>
        <w:t>半角数字</w:t>
      </w:r>
      <w:r w:rsidRPr="00755B54">
        <w:rPr>
          <w:rFonts w:eastAsia="ＭＳ 明朝"/>
          <w:color w:val="000000" w:themeColor="text1"/>
          <w:sz w:val="20"/>
          <w:szCs w:val="20"/>
        </w:rPr>
        <w:t xml:space="preserve">):(1) (2) (3)...... </w:t>
      </w:r>
    </w:p>
    <w:p w14:paraId="7223E120" w14:textId="77777777" w:rsidR="000E13F3" w:rsidRPr="00755B54" w:rsidRDefault="000E13F3" w:rsidP="00DD6D5C">
      <w:pPr>
        <w:ind w:leftChars="100" w:left="234" w:firstLineChars="300" w:firstLine="581"/>
        <w:rPr>
          <w:rFonts w:eastAsia="ＭＳ 明朝"/>
          <w:color w:val="000000" w:themeColor="text1"/>
          <w:sz w:val="20"/>
          <w:szCs w:val="20"/>
        </w:rPr>
      </w:pPr>
      <w:r w:rsidRPr="00755B54">
        <w:rPr>
          <w:rFonts w:eastAsia="ＭＳ 明朝"/>
          <w:color w:val="000000" w:themeColor="text1"/>
          <w:sz w:val="20"/>
          <w:szCs w:val="20"/>
        </w:rPr>
        <w:t>半角数字</w:t>
      </w:r>
      <w:r w:rsidRPr="00755B54">
        <w:rPr>
          <w:rFonts w:eastAsia="ＭＳ 明朝"/>
          <w:color w:val="000000" w:themeColor="text1"/>
          <w:sz w:val="20"/>
          <w:szCs w:val="20"/>
        </w:rPr>
        <w:t>)</w:t>
      </w:r>
      <w:r w:rsidRPr="00755B54">
        <w:rPr>
          <w:rFonts w:eastAsia="ＭＳ 明朝" w:hint="eastAsia"/>
          <w:color w:val="000000" w:themeColor="text1"/>
          <w:sz w:val="20"/>
          <w:szCs w:val="20"/>
        </w:rPr>
        <w:t>：</w:t>
      </w:r>
      <w:r w:rsidRPr="00755B54">
        <w:rPr>
          <w:rFonts w:eastAsia="ＭＳ 明朝"/>
          <w:color w:val="000000" w:themeColor="text1"/>
          <w:sz w:val="20"/>
          <w:szCs w:val="20"/>
        </w:rPr>
        <w:t xml:space="preserve">1) 2) 3)...... </w:t>
      </w:r>
    </w:p>
    <w:p w14:paraId="65807232" w14:textId="77777777" w:rsidR="000E13F3" w:rsidRPr="00755B54" w:rsidRDefault="000E13F3" w:rsidP="00DD6D5C">
      <w:pPr>
        <w:ind w:leftChars="100" w:left="234" w:firstLineChars="450" w:firstLine="872"/>
        <w:rPr>
          <w:rFonts w:eastAsia="ＭＳ 明朝"/>
          <w:color w:val="000000" w:themeColor="text1"/>
          <w:sz w:val="20"/>
          <w:szCs w:val="20"/>
        </w:rPr>
      </w:pPr>
      <w:r w:rsidRPr="00755B54">
        <w:rPr>
          <w:rFonts w:eastAsia="ＭＳ 明朝" w:hint="eastAsia"/>
          <w:color w:val="000000" w:themeColor="text1"/>
          <w:sz w:val="20"/>
          <w:szCs w:val="20"/>
        </w:rPr>
        <w:t>○</w:t>
      </w:r>
      <w:r w:rsidRPr="00755B54">
        <w:rPr>
          <w:rFonts w:eastAsia="ＭＳ 明朝"/>
          <w:color w:val="000000" w:themeColor="text1"/>
          <w:sz w:val="20"/>
          <w:szCs w:val="20"/>
        </w:rPr>
        <w:t>付数字</w:t>
      </w:r>
      <w:r w:rsidRPr="00755B54">
        <w:rPr>
          <w:rFonts w:eastAsia="ＭＳ 明朝" w:hint="eastAsia"/>
          <w:color w:val="000000" w:themeColor="text1"/>
          <w:sz w:val="20"/>
          <w:szCs w:val="20"/>
        </w:rPr>
        <w:t>：①②③</w:t>
      </w:r>
      <w:r w:rsidRPr="00755B54">
        <w:rPr>
          <w:rFonts w:eastAsia="ＭＳ 明朝"/>
          <w:color w:val="000000" w:themeColor="text1"/>
          <w:sz w:val="20"/>
          <w:szCs w:val="20"/>
        </w:rPr>
        <w:t xml:space="preserve">...... </w:t>
      </w:r>
    </w:p>
    <w:p w14:paraId="0BA9E5D3" w14:textId="77777777" w:rsidR="000E13F3" w:rsidRPr="00755B54" w:rsidRDefault="000E13F3" w:rsidP="00DD6D5C">
      <w:pPr>
        <w:ind w:leftChars="100" w:left="234" w:firstLineChars="500" w:firstLine="968"/>
        <w:rPr>
          <w:rFonts w:eastAsia="ＭＳ 明朝"/>
          <w:color w:val="000000" w:themeColor="text1"/>
          <w:sz w:val="20"/>
          <w:szCs w:val="20"/>
        </w:rPr>
      </w:pPr>
      <w:r w:rsidRPr="00755B54">
        <w:rPr>
          <w:rFonts w:eastAsia="ＭＳ 明朝"/>
          <w:color w:val="000000" w:themeColor="text1"/>
          <w:sz w:val="20"/>
          <w:szCs w:val="20"/>
        </w:rPr>
        <w:t>(</w:t>
      </w:r>
      <w:r w:rsidRPr="00755B54">
        <w:rPr>
          <w:rFonts w:eastAsia="ＭＳ 明朝"/>
          <w:color w:val="000000" w:themeColor="text1"/>
          <w:sz w:val="20"/>
          <w:szCs w:val="20"/>
        </w:rPr>
        <w:t>半角小文字ア</w:t>
      </w:r>
      <w:r w:rsidRPr="00755B54">
        <w:rPr>
          <w:rFonts w:eastAsia="ＭＳ 明朝" w:hint="eastAsia"/>
          <w:color w:val="000000" w:themeColor="text1"/>
          <w:sz w:val="20"/>
          <w:szCs w:val="20"/>
        </w:rPr>
        <w:t>アルファベット</w:t>
      </w:r>
      <w:r w:rsidRPr="00755B54">
        <w:rPr>
          <w:rFonts w:eastAsia="ＭＳ 明朝"/>
          <w:color w:val="000000" w:themeColor="text1"/>
          <w:sz w:val="20"/>
          <w:szCs w:val="20"/>
        </w:rPr>
        <w:t>)</w:t>
      </w:r>
      <w:r w:rsidRPr="00755B54">
        <w:rPr>
          <w:rFonts w:eastAsia="ＭＳ 明朝" w:hint="eastAsia"/>
          <w:color w:val="000000" w:themeColor="text1"/>
          <w:sz w:val="20"/>
          <w:szCs w:val="20"/>
        </w:rPr>
        <w:t>：</w:t>
      </w:r>
      <w:r w:rsidRPr="00755B54">
        <w:rPr>
          <w:rFonts w:eastAsia="ＭＳ 明朝"/>
          <w:color w:val="000000" w:themeColor="text1"/>
          <w:sz w:val="20"/>
          <w:szCs w:val="20"/>
        </w:rPr>
        <w:t xml:space="preserve">(a) (b) (c)...... </w:t>
      </w:r>
    </w:p>
    <w:p w14:paraId="0FE27438" w14:textId="77777777" w:rsidR="0010408C" w:rsidRPr="00755B54" w:rsidRDefault="0010408C" w:rsidP="00DD6D5C">
      <w:pPr>
        <w:rPr>
          <w:rFonts w:ascii="ＭＳ 明朝" w:eastAsia="ＭＳ 明朝" w:hAnsi="ＭＳ 明朝"/>
          <w:color w:val="000000" w:themeColor="text1"/>
          <w:sz w:val="20"/>
          <w:szCs w:val="20"/>
        </w:rPr>
      </w:pPr>
    </w:p>
    <w:p w14:paraId="4B5F8E8B" w14:textId="77777777" w:rsidR="00B86A08" w:rsidRPr="00755B54" w:rsidRDefault="00B86A08" w:rsidP="00DD6D5C">
      <w:pPr>
        <w:ind w:left="315" w:hangingChars="135" w:hanging="315"/>
        <w:rPr>
          <w:color w:val="000000" w:themeColor="text1"/>
        </w:rPr>
      </w:pPr>
    </w:p>
    <w:sectPr w:rsidR="00B86A08" w:rsidRPr="00755B54" w:rsidSect="001E7276">
      <w:pgSz w:w="11900" w:h="16840"/>
      <w:pgMar w:top="1418" w:right="1134" w:bottom="1134" w:left="1418" w:header="851" w:footer="992" w:gutter="0"/>
      <w:cols w:space="425"/>
      <w:docGrid w:type="linesAndChars" w:linePitch="400" w:charSpace="-1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Äˇøp.5'38@Ú¶aÆ?">
    <w:altName w:val="ＭＳ 明朝"/>
    <w:panose1 w:val="00000000000000000000"/>
    <w:charset w:val="4D"/>
    <w:family w:val="auto"/>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960"/>
  <w:drawingGridHorizontalSpacing w:val="117"/>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A08"/>
    <w:rsid w:val="00005180"/>
    <w:rsid w:val="000E13F3"/>
    <w:rsid w:val="0010408C"/>
    <w:rsid w:val="001E7276"/>
    <w:rsid w:val="0021598E"/>
    <w:rsid w:val="002E527E"/>
    <w:rsid w:val="003B21FF"/>
    <w:rsid w:val="003E142A"/>
    <w:rsid w:val="00425086"/>
    <w:rsid w:val="004B2A8A"/>
    <w:rsid w:val="005140BF"/>
    <w:rsid w:val="005533D8"/>
    <w:rsid w:val="005A0960"/>
    <w:rsid w:val="00616CDA"/>
    <w:rsid w:val="006223E5"/>
    <w:rsid w:val="0069374F"/>
    <w:rsid w:val="0070237A"/>
    <w:rsid w:val="00755B54"/>
    <w:rsid w:val="007775EE"/>
    <w:rsid w:val="007F3E41"/>
    <w:rsid w:val="0083312D"/>
    <w:rsid w:val="00890125"/>
    <w:rsid w:val="00890AFE"/>
    <w:rsid w:val="00901BA2"/>
    <w:rsid w:val="00922B56"/>
    <w:rsid w:val="00977EFF"/>
    <w:rsid w:val="00995DA7"/>
    <w:rsid w:val="00AA7B43"/>
    <w:rsid w:val="00AB1964"/>
    <w:rsid w:val="00B7549E"/>
    <w:rsid w:val="00B77569"/>
    <w:rsid w:val="00B86A08"/>
    <w:rsid w:val="00C41141"/>
    <w:rsid w:val="00C61591"/>
    <w:rsid w:val="00CB09CE"/>
    <w:rsid w:val="00D72A68"/>
    <w:rsid w:val="00DD6D5C"/>
    <w:rsid w:val="00E3059A"/>
    <w:rsid w:val="00F251E3"/>
    <w:rsid w:val="00F331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A1F8F4"/>
  <w14:defaultImageDpi w14:val="32767"/>
  <w15:chartTrackingRefBased/>
  <w15:docId w15:val="{A49DF9DF-A740-0C44-A678-E3ADFF8F5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86A08"/>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3">
    <w:name w:val="endnote text"/>
    <w:basedOn w:val="a"/>
    <w:link w:val="a4"/>
    <w:uiPriority w:val="99"/>
    <w:unhideWhenUsed/>
    <w:rsid w:val="007F3E41"/>
    <w:pPr>
      <w:snapToGrid w:val="0"/>
      <w:jc w:val="left"/>
    </w:pPr>
  </w:style>
  <w:style w:type="character" w:customStyle="1" w:styleId="a4">
    <w:name w:val="文末脚注文字列 (文字)"/>
    <w:basedOn w:val="a0"/>
    <w:link w:val="a3"/>
    <w:uiPriority w:val="99"/>
    <w:rsid w:val="007F3E41"/>
  </w:style>
  <w:style w:type="character" w:styleId="a5">
    <w:name w:val="Hyperlink"/>
    <w:basedOn w:val="a0"/>
    <w:uiPriority w:val="99"/>
    <w:unhideWhenUsed/>
    <w:rsid w:val="00B77569"/>
    <w:rPr>
      <w:color w:val="0563C1" w:themeColor="hyperlink"/>
      <w:u w:val="single"/>
    </w:rPr>
  </w:style>
  <w:style w:type="character" w:styleId="a6">
    <w:name w:val="Unresolved Mention"/>
    <w:basedOn w:val="a0"/>
    <w:uiPriority w:val="99"/>
    <w:rsid w:val="00B77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840294">
      <w:bodyDiv w:val="1"/>
      <w:marLeft w:val="0"/>
      <w:marRight w:val="0"/>
      <w:marTop w:val="0"/>
      <w:marBottom w:val="0"/>
      <w:divBdr>
        <w:top w:val="none" w:sz="0" w:space="0" w:color="auto"/>
        <w:left w:val="none" w:sz="0" w:space="0" w:color="auto"/>
        <w:bottom w:val="none" w:sz="0" w:space="0" w:color="auto"/>
        <w:right w:val="none" w:sz="0" w:space="0" w:color="auto"/>
      </w:divBdr>
      <w:divsChild>
        <w:div w:id="933437866">
          <w:marLeft w:val="0"/>
          <w:marRight w:val="0"/>
          <w:marTop w:val="0"/>
          <w:marBottom w:val="0"/>
          <w:divBdr>
            <w:top w:val="none" w:sz="0" w:space="0" w:color="auto"/>
            <w:left w:val="none" w:sz="0" w:space="0" w:color="auto"/>
            <w:bottom w:val="none" w:sz="0" w:space="0" w:color="auto"/>
            <w:right w:val="none" w:sz="0" w:space="0" w:color="auto"/>
          </w:divBdr>
          <w:divsChild>
            <w:div w:id="1344747962">
              <w:marLeft w:val="0"/>
              <w:marRight w:val="0"/>
              <w:marTop w:val="0"/>
              <w:marBottom w:val="0"/>
              <w:divBdr>
                <w:top w:val="none" w:sz="0" w:space="0" w:color="auto"/>
                <w:left w:val="none" w:sz="0" w:space="0" w:color="auto"/>
                <w:bottom w:val="none" w:sz="0" w:space="0" w:color="auto"/>
                <w:right w:val="none" w:sz="0" w:space="0" w:color="auto"/>
              </w:divBdr>
              <w:divsChild>
                <w:div w:id="1843426117">
                  <w:marLeft w:val="0"/>
                  <w:marRight w:val="0"/>
                  <w:marTop w:val="0"/>
                  <w:marBottom w:val="0"/>
                  <w:divBdr>
                    <w:top w:val="none" w:sz="0" w:space="0" w:color="auto"/>
                    <w:left w:val="none" w:sz="0" w:space="0" w:color="auto"/>
                    <w:bottom w:val="none" w:sz="0" w:space="0" w:color="auto"/>
                    <w:right w:val="none" w:sz="0" w:space="0" w:color="auto"/>
                  </w:divBdr>
                </w:div>
              </w:divsChild>
            </w:div>
            <w:div w:id="1449548663">
              <w:marLeft w:val="0"/>
              <w:marRight w:val="0"/>
              <w:marTop w:val="0"/>
              <w:marBottom w:val="0"/>
              <w:divBdr>
                <w:top w:val="none" w:sz="0" w:space="0" w:color="auto"/>
                <w:left w:val="none" w:sz="0" w:space="0" w:color="auto"/>
                <w:bottom w:val="none" w:sz="0" w:space="0" w:color="auto"/>
                <w:right w:val="none" w:sz="0" w:space="0" w:color="auto"/>
              </w:divBdr>
              <w:divsChild>
                <w:div w:id="777332270">
                  <w:marLeft w:val="0"/>
                  <w:marRight w:val="0"/>
                  <w:marTop w:val="0"/>
                  <w:marBottom w:val="0"/>
                  <w:divBdr>
                    <w:top w:val="none" w:sz="0" w:space="0" w:color="auto"/>
                    <w:left w:val="none" w:sz="0" w:space="0" w:color="auto"/>
                    <w:bottom w:val="none" w:sz="0" w:space="0" w:color="auto"/>
                    <w:right w:val="none" w:sz="0" w:space="0" w:color="auto"/>
                  </w:divBdr>
                </w:div>
              </w:divsChild>
            </w:div>
            <w:div w:id="727069698">
              <w:marLeft w:val="0"/>
              <w:marRight w:val="0"/>
              <w:marTop w:val="0"/>
              <w:marBottom w:val="0"/>
              <w:divBdr>
                <w:top w:val="none" w:sz="0" w:space="0" w:color="auto"/>
                <w:left w:val="none" w:sz="0" w:space="0" w:color="auto"/>
                <w:bottom w:val="none" w:sz="0" w:space="0" w:color="auto"/>
                <w:right w:val="none" w:sz="0" w:space="0" w:color="auto"/>
              </w:divBdr>
              <w:divsChild>
                <w:div w:id="1962612765">
                  <w:marLeft w:val="0"/>
                  <w:marRight w:val="0"/>
                  <w:marTop w:val="0"/>
                  <w:marBottom w:val="0"/>
                  <w:divBdr>
                    <w:top w:val="none" w:sz="0" w:space="0" w:color="auto"/>
                    <w:left w:val="none" w:sz="0" w:space="0" w:color="auto"/>
                    <w:bottom w:val="none" w:sz="0" w:space="0" w:color="auto"/>
                    <w:right w:val="none" w:sz="0" w:space="0" w:color="auto"/>
                  </w:divBdr>
                </w:div>
              </w:divsChild>
            </w:div>
            <w:div w:id="172846101">
              <w:marLeft w:val="0"/>
              <w:marRight w:val="0"/>
              <w:marTop w:val="0"/>
              <w:marBottom w:val="0"/>
              <w:divBdr>
                <w:top w:val="none" w:sz="0" w:space="0" w:color="auto"/>
                <w:left w:val="none" w:sz="0" w:space="0" w:color="auto"/>
                <w:bottom w:val="none" w:sz="0" w:space="0" w:color="auto"/>
                <w:right w:val="none" w:sz="0" w:space="0" w:color="auto"/>
              </w:divBdr>
              <w:divsChild>
                <w:div w:id="1467314279">
                  <w:marLeft w:val="0"/>
                  <w:marRight w:val="0"/>
                  <w:marTop w:val="0"/>
                  <w:marBottom w:val="0"/>
                  <w:divBdr>
                    <w:top w:val="none" w:sz="0" w:space="0" w:color="auto"/>
                    <w:left w:val="none" w:sz="0" w:space="0" w:color="auto"/>
                    <w:bottom w:val="none" w:sz="0" w:space="0" w:color="auto"/>
                    <w:right w:val="none" w:sz="0" w:space="0" w:color="auto"/>
                  </w:divBdr>
                </w:div>
                <w:div w:id="1395465025">
                  <w:marLeft w:val="0"/>
                  <w:marRight w:val="0"/>
                  <w:marTop w:val="0"/>
                  <w:marBottom w:val="0"/>
                  <w:divBdr>
                    <w:top w:val="none" w:sz="0" w:space="0" w:color="auto"/>
                    <w:left w:val="none" w:sz="0" w:space="0" w:color="auto"/>
                    <w:bottom w:val="none" w:sz="0" w:space="0" w:color="auto"/>
                    <w:right w:val="none" w:sz="0" w:space="0" w:color="auto"/>
                  </w:divBdr>
                </w:div>
              </w:divsChild>
            </w:div>
            <w:div w:id="1732582042">
              <w:marLeft w:val="0"/>
              <w:marRight w:val="0"/>
              <w:marTop w:val="0"/>
              <w:marBottom w:val="0"/>
              <w:divBdr>
                <w:top w:val="none" w:sz="0" w:space="0" w:color="auto"/>
                <w:left w:val="none" w:sz="0" w:space="0" w:color="auto"/>
                <w:bottom w:val="none" w:sz="0" w:space="0" w:color="auto"/>
                <w:right w:val="none" w:sz="0" w:space="0" w:color="auto"/>
              </w:divBdr>
              <w:divsChild>
                <w:div w:id="26226163">
                  <w:marLeft w:val="0"/>
                  <w:marRight w:val="0"/>
                  <w:marTop w:val="0"/>
                  <w:marBottom w:val="0"/>
                  <w:divBdr>
                    <w:top w:val="none" w:sz="0" w:space="0" w:color="auto"/>
                    <w:left w:val="none" w:sz="0" w:space="0" w:color="auto"/>
                    <w:bottom w:val="none" w:sz="0" w:space="0" w:color="auto"/>
                    <w:right w:val="none" w:sz="0" w:space="0" w:color="auto"/>
                  </w:divBdr>
                </w:div>
              </w:divsChild>
            </w:div>
            <w:div w:id="2144737689">
              <w:marLeft w:val="0"/>
              <w:marRight w:val="0"/>
              <w:marTop w:val="0"/>
              <w:marBottom w:val="0"/>
              <w:divBdr>
                <w:top w:val="none" w:sz="0" w:space="0" w:color="auto"/>
                <w:left w:val="none" w:sz="0" w:space="0" w:color="auto"/>
                <w:bottom w:val="none" w:sz="0" w:space="0" w:color="auto"/>
                <w:right w:val="none" w:sz="0" w:space="0" w:color="auto"/>
              </w:divBdr>
              <w:divsChild>
                <w:div w:id="47340393">
                  <w:marLeft w:val="0"/>
                  <w:marRight w:val="0"/>
                  <w:marTop w:val="0"/>
                  <w:marBottom w:val="0"/>
                  <w:divBdr>
                    <w:top w:val="none" w:sz="0" w:space="0" w:color="auto"/>
                    <w:left w:val="none" w:sz="0" w:space="0" w:color="auto"/>
                    <w:bottom w:val="none" w:sz="0" w:space="0" w:color="auto"/>
                    <w:right w:val="none" w:sz="0" w:space="0" w:color="auto"/>
                  </w:divBdr>
                </w:div>
              </w:divsChild>
            </w:div>
            <w:div w:id="452330623">
              <w:marLeft w:val="0"/>
              <w:marRight w:val="0"/>
              <w:marTop w:val="0"/>
              <w:marBottom w:val="0"/>
              <w:divBdr>
                <w:top w:val="none" w:sz="0" w:space="0" w:color="auto"/>
                <w:left w:val="none" w:sz="0" w:space="0" w:color="auto"/>
                <w:bottom w:val="none" w:sz="0" w:space="0" w:color="auto"/>
                <w:right w:val="none" w:sz="0" w:space="0" w:color="auto"/>
              </w:divBdr>
              <w:divsChild>
                <w:div w:id="544753196">
                  <w:marLeft w:val="0"/>
                  <w:marRight w:val="0"/>
                  <w:marTop w:val="0"/>
                  <w:marBottom w:val="0"/>
                  <w:divBdr>
                    <w:top w:val="none" w:sz="0" w:space="0" w:color="auto"/>
                    <w:left w:val="none" w:sz="0" w:space="0" w:color="auto"/>
                    <w:bottom w:val="none" w:sz="0" w:space="0" w:color="auto"/>
                    <w:right w:val="none" w:sz="0" w:space="0" w:color="auto"/>
                  </w:divBdr>
                </w:div>
              </w:divsChild>
            </w:div>
            <w:div w:id="966280145">
              <w:marLeft w:val="0"/>
              <w:marRight w:val="0"/>
              <w:marTop w:val="0"/>
              <w:marBottom w:val="0"/>
              <w:divBdr>
                <w:top w:val="none" w:sz="0" w:space="0" w:color="auto"/>
                <w:left w:val="none" w:sz="0" w:space="0" w:color="auto"/>
                <w:bottom w:val="none" w:sz="0" w:space="0" w:color="auto"/>
                <w:right w:val="none" w:sz="0" w:space="0" w:color="auto"/>
              </w:divBdr>
              <w:divsChild>
                <w:div w:id="2132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38827">
      <w:bodyDiv w:val="1"/>
      <w:marLeft w:val="0"/>
      <w:marRight w:val="0"/>
      <w:marTop w:val="0"/>
      <w:marBottom w:val="0"/>
      <w:divBdr>
        <w:top w:val="none" w:sz="0" w:space="0" w:color="auto"/>
        <w:left w:val="none" w:sz="0" w:space="0" w:color="auto"/>
        <w:bottom w:val="none" w:sz="0" w:space="0" w:color="auto"/>
        <w:right w:val="none" w:sz="0" w:space="0" w:color="auto"/>
      </w:divBdr>
      <w:divsChild>
        <w:div w:id="1180194959">
          <w:marLeft w:val="0"/>
          <w:marRight w:val="0"/>
          <w:marTop w:val="0"/>
          <w:marBottom w:val="0"/>
          <w:divBdr>
            <w:top w:val="none" w:sz="0" w:space="0" w:color="auto"/>
            <w:left w:val="none" w:sz="0" w:space="0" w:color="auto"/>
            <w:bottom w:val="none" w:sz="0" w:space="0" w:color="auto"/>
            <w:right w:val="none" w:sz="0" w:space="0" w:color="auto"/>
          </w:divBdr>
          <w:divsChild>
            <w:div w:id="2109151385">
              <w:marLeft w:val="0"/>
              <w:marRight w:val="0"/>
              <w:marTop w:val="0"/>
              <w:marBottom w:val="0"/>
              <w:divBdr>
                <w:top w:val="none" w:sz="0" w:space="0" w:color="auto"/>
                <w:left w:val="none" w:sz="0" w:space="0" w:color="auto"/>
                <w:bottom w:val="none" w:sz="0" w:space="0" w:color="auto"/>
                <w:right w:val="none" w:sz="0" w:space="0" w:color="auto"/>
              </w:divBdr>
              <w:divsChild>
                <w:div w:id="108075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04759">
          <w:marLeft w:val="0"/>
          <w:marRight w:val="0"/>
          <w:marTop w:val="0"/>
          <w:marBottom w:val="0"/>
          <w:divBdr>
            <w:top w:val="none" w:sz="0" w:space="0" w:color="auto"/>
            <w:left w:val="none" w:sz="0" w:space="0" w:color="auto"/>
            <w:bottom w:val="none" w:sz="0" w:space="0" w:color="auto"/>
            <w:right w:val="none" w:sz="0" w:space="0" w:color="auto"/>
          </w:divBdr>
          <w:divsChild>
            <w:div w:id="1275674224">
              <w:marLeft w:val="0"/>
              <w:marRight w:val="0"/>
              <w:marTop w:val="0"/>
              <w:marBottom w:val="0"/>
              <w:divBdr>
                <w:top w:val="none" w:sz="0" w:space="0" w:color="auto"/>
                <w:left w:val="none" w:sz="0" w:space="0" w:color="auto"/>
                <w:bottom w:val="none" w:sz="0" w:space="0" w:color="auto"/>
                <w:right w:val="none" w:sz="0" w:space="0" w:color="auto"/>
              </w:divBdr>
              <w:divsChild>
                <w:div w:id="20259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364361">
      <w:bodyDiv w:val="1"/>
      <w:marLeft w:val="0"/>
      <w:marRight w:val="0"/>
      <w:marTop w:val="0"/>
      <w:marBottom w:val="0"/>
      <w:divBdr>
        <w:top w:val="none" w:sz="0" w:space="0" w:color="auto"/>
        <w:left w:val="none" w:sz="0" w:space="0" w:color="auto"/>
        <w:bottom w:val="none" w:sz="0" w:space="0" w:color="auto"/>
        <w:right w:val="none" w:sz="0" w:space="0" w:color="auto"/>
      </w:divBdr>
    </w:div>
    <w:div w:id="774910895">
      <w:bodyDiv w:val="1"/>
      <w:marLeft w:val="0"/>
      <w:marRight w:val="0"/>
      <w:marTop w:val="0"/>
      <w:marBottom w:val="0"/>
      <w:divBdr>
        <w:top w:val="none" w:sz="0" w:space="0" w:color="auto"/>
        <w:left w:val="none" w:sz="0" w:space="0" w:color="auto"/>
        <w:bottom w:val="none" w:sz="0" w:space="0" w:color="auto"/>
        <w:right w:val="none" w:sz="0" w:space="0" w:color="auto"/>
      </w:divBdr>
    </w:div>
    <w:div w:id="1004363340">
      <w:bodyDiv w:val="1"/>
      <w:marLeft w:val="0"/>
      <w:marRight w:val="0"/>
      <w:marTop w:val="0"/>
      <w:marBottom w:val="0"/>
      <w:divBdr>
        <w:top w:val="none" w:sz="0" w:space="0" w:color="auto"/>
        <w:left w:val="none" w:sz="0" w:space="0" w:color="auto"/>
        <w:bottom w:val="none" w:sz="0" w:space="0" w:color="auto"/>
        <w:right w:val="none" w:sz="0" w:space="0" w:color="auto"/>
      </w:divBdr>
      <w:divsChild>
        <w:div w:id="1689525738">
          <w:marLeft w:val="0"/>
          <w:marRight w:val="0"/>
          <w:marTop w:val="0"/>
          <w:marBottom w:val="0"/>
          <w:divBdr>
            <w:top w:val="none" w:sz="0" w:space="0" w:color="auto"/>
            <w:left w:val="none" w:sz="0" w:space="0" w:color="auto"/>
            <w:bottom w:val="none" w:sz="0" w:space="0" w:color="auto"/>
            <w:right w:val="none" w:sz="0" w:space="0" w:color="auto"/>
          </w:divBdr>
          <w:divsChild>
            <w:div w:id="1311639615">
              <w:marLeft w:val="0"/>
              <w:marRight w:val="0"/>
              <w:marTop w:val="0"/>
              <w:marBottom w:val="0"/>
              <w:divBdr>
                <w:top w:val="none" w:sz="0" w:space="0" w:color="auto"/>
                <w:left w:val="none" w:sz="0" w:space="0" w:color="auto"/>
                <w:bottom w:val="none" w:sz="0" w:space="0" w:color="auto"/>
                <w:right w:val="none" w:sz="0" w:space="0" w:color="auto"/>
              </w:divBdr>
              <w:divsChild>
                <w:div w:id="1702128222">
                  <w:marLeft w:val="0"/>
                  <w:marRight w:val="0"/>
                  <w:marTop w:val="0"/>
                  <w:marBottom w:val="0"/>
                  <w:divBdr>
                    <w:top w:val="none" w:sz="0" w:space="0" w:color="auto"/>
                    <w:left w:val="none" w:sz="0" w:space="0" w:color="auto"/>
                    <w:bottom w:val="none" w:sz="0" w:space="0" w:color="auto"/>
                    <w:right w:val="none" w:sz="0" w:space="0" w:color="auto"/>
                  </w:divBdr>
                </w:div>
              </w:divsChild>
            </w:div>
            <w:div w:id="87653574">
              <w:marLeft w:val="0"/>
              <w:marRight w:val="0"/>
              <w:marTop w:val="0"/>
              <w:marBottom w:val="0"/>
              <w:divBdr>
                <w:top w:val="none" w:sz="0" w:space="0" w:color="auto"/>
                <w:left w:val="none" w:sz="0" w:space="0" w:color="auto"/>
                <w:bottom w:val="none" w:sz="0" w:space="0" w:color="auto"/>
                <w:right w:val="none" w:sz="0" w:space="0" w:color="auto"/>
              </w:divBdr>
              <w:divsChild>
                <w:div w:id="1875463370">
                  <w:marLeft w:val="0"/>
                  <w:marRight w:val="0"/>
                  <w:marTop w:val="0"/>
                  <w:marBottom w:val="0"/>
                  <w:divBdr>
                    <w:top w:val="none" w:sz="0" w:space="0" w:color="auto"/>
                    <w:left w:val="none" w:sz="0" w:space="0" w:color="auto"/>
                    <w:bottom w:val="none" w:sz="0" w:space="0" w:color="auto"/>
                    <w:right w:val="none" w:sz="0" w:space="0" w:color="auto"/>
                  </w:divBdr>
                </w:div>
              </w:divsChild>
            </w:div>
            <w:div w:id="411125713">
              <w:marLeft w:val="0"/>
              <w:marRight w:val="0"/>
              <w:marTop w:val="0"/>
              <w:marBottom w:val="0"/>
              <w:divBdr>
                <w:top w:val="none" w:sz="0" w:space="0" w:color="auto"/>
                <w:left w:val="none" w:sz="0" w:space="0" w:color="auto"/>
                <w:bottom w:val="none" w:sz="0" w:space="0" w:color="auto"/>
                <w:right w:val="none" w:sz="0" w:space="0" w:color="auto"/>
              </w:divBdr>
              <w:divsChild>
                <w:div w:id="1619140694">
                  <w:marLeft w:val="0"/>
                  <w:marRight w:val="0"/>
                  <w:marTop w:val="0"/>
                  <w:marBottom w:val="0"/>
                  <w:divBdr>
                    <w:top w:val="none" w:sz="0" w:space="0" w:color="auto"/>
                    <w:left w:val="none" w:sz="0" w:space="0" w:color="auto"/>
                    <w:bottom w:val="none" w:sz="0" w:space="0" w:color="auto"/>
                    <w:right w:val="none" w:sz="0" w:space="0" w:color="auto"/>
                  </w:divBdr>
                </w:div>
              </w:divsChild>
            </w:div>
            <w:div w:id="1762339329">
              <w:marLeft w:val="0"/>
              <w:marRight w:val="0"/>
              <w:marTop w:val="0"/>
              <w:marBottom w:val="0"/>
              <w:divBdr>
                <w:top w:val="none" w:sz="0" w:space="0" w:color="auto"/>
                <w:left w:val="none" w:sz="0" w:space="0" w:color="auto"/>
                <w:bottom w:val="none" w:sz="0" w:space="0" w:color="auto"/>
                <w:right w:val="none" w:sz="0" w:space="0" w:color="auto"/>
              </w:divBdr>
              <w:divsChild>
                <w:div w:id="1246454762">
                  <w:marLeft w:val="0"/>
                  <w:marRight w:val="0"/>
                  <w:marTop w:val="0"/>
                  <w:marBottom w:val="0"/>
                  <w:divBdr>
                    <w:top w:val="none" w:sz="0" w:space="0" w:color="auto"/>
                    <w:left w:val="none" w:sz="0" w:space="0" w:color="auto"/>
                    <w:bottom w:val="none" w:sz="0" w:space="0" w:color="auto"/>
                    <w:right w:val="none" w:sz="0" w:space="0" w:color="auto"/>
                  </w:divBdr>
                </w:div>
                <w:div w:id="1021513685">
                  <w:marLeft w:val="0"/>
                  <w:marRight w:val="0"/>
                  <w:marTop w:val="0"/>
                  <w:marBottom w:val="0"/>
                  <w:divBdr>
                    <w:top w:val="none" w:sz="0" w:space="0" w:color="auto"/>
                    <w:left w:val="none" w:sz="0" w:space="0" w:color="auto"/>
                    <w:bottom w:val="none" w:sz="0" w:space="0" w:color="auto"/>
                    <w:right w:val="none" w:sz="0" w:space="0" w:color="auto"/>
                  </w:divBdr>
                </w:div>
              </w:divsChild>
            </w:div>
            <w:div w:id="680280888">
              <w:marLeft w:val="0"/>
              <w:marRight w:val="0"/>
              <w:marTop w:val="0"/>
              <w:marBottom w:val="0"/>
              <w:divBdr>
                <w:top w:val="none" w:sz="0" w:space="0" w:color="auto"/>
                <w:left w:val="none" w:sz="0" w:space="0" w:color="auto"/>
                <w:bottom w:val="none" w:sz="0" w:space="0" w:color="auto"/>
                <w:right w:val="none" w:sz="0" w:space="0" w:color="auto"/>
              </w:divBdr>
              <w:divsChild>
                <w:div w:id="2031449701">
                  <w:marLeft w:val="0"/>
                  <w:marRight w:val="0"/>
                  <w:marTop w:val="0"/>
                  <w:marBottom w:val="0"/>
                  <w:divBdr>
                    <w:top w:val="none" w:sz="0" w:space="0" w:color="auto"/>
                    <w:left w:val="none" w:sz="0" w:space="0" w:color="auto"/>
                    <w:bottom w:val="none" w:sz="0" w:space="0" w:color="auto"/>
                    <w:right w:val="none" w:sz="0" w:space="0" w:color="auto"/>
                  </w:divBdr>
                </w:div>
              </w:divsChild>
            </w:div>
            <w:div w:id="1194464614">
              <w:marLeft w:val="0"/>
              <w:marRight w:val="0"/>
              <w:marTop w:val="0"/>
              <w:marBottom w:val="0"/>
              <w:divBdr>
                <w:top w:val="none" w:sz="0" w:space="0" w:color="auto"/>
                <w:left w:val="none" w:sz="0" w:space="0" w:color="auto"/>
                <w:bottom w:val="none" w:sz="0" w:space="0" w:color="auto"/>
                <w:right w:val="none" w:sz="0" w:space="0" w:color="auto"/>
              </w:divBdr>
              <w:divsChild>
                <w:div w:id="1527939053">
                  <w:marLeft w:val="0"/>
                  <w:marRight w:val="0"/>
                  <w:marTop w:val="0"/>
                  <w:marBottom w:val="0"/>
                  <w:divBdr>
                    <w:top w:val="none" w:sz="0" w:space="0" w:color="auto"/>
                    <w:left w:val="none" w:sz="0" w:space="0" w:color="auto"/>
                    <w:bottom w:val="none" w:sz="0" w:space="0" w:color="auto"/>
                    <w:right w:val="none" w:sz="0" w:space="0" w:color="auto"/>
                  </w:divBdr>
                </w:div>
              </w:divsChild>
            </w:div>
            <w:div w:id="1398432500">
              <w:marLeft w:val="0"/>
              <w:marRight w:val="0"/>
              <w:marTop w:val="0"/>
              <w:marBottom w:val="0"/>
              <w:divBdr>
                <w:top w:val="none" w:sz="0" w:space="0" w:color="auto"/>
                <w:left w:val="none" w:sz="0" w:space="0" w:color="auto"/>
                <w:bottom w:val="none" w:sz="0" w:space="0" w:color="auto"/>
                <w:right w:val="none" w:sz="0" w:space="0" w:color="auto"/>
              </w:divBdr>
              <w:divsChild>
                <w:div w:id="1775661500">
                  <w:marLeft w:val="0"/>
                  <w:marRight w:val="0"/>
                  <w:marTop w:val="0"/>
                  <w:marBottom w:val="0"/>
                  <w:divBdr>
                    <w:top w:val="none" w:sz="0" w:space="0" w:color="auto"/>
                    <w:left w:val="none" w:sz="0" w:space="0" w:color="auto"/>
                    <w:bottom w:val="none" w:sz="0" w:space="0" w:color="auto"/>
                    <w:right w:val="none" w:sz="0" w:space="0" w:color="auto"/>
                  </w:divBdr>
                </w:div>
              </w:divsChild>
            </w:div>
            <w:div w:id="1928686966">
              <w:marLeft w:val="0"/>
              <w:marRight w:val="0"/>
              <w:marTop w:val="0"/>
              <w:marBottom w:val="0"/>
              <w:divBdr>
                <w:top w:val="none" w:sz="0" w:space="0" w:color="auto"/>
                <w:left w:val="none" w:sz="0" w:space="0" w:color="auto"/>
                <w:bottom w:val="none" w:sz="0" w:space="0" w:color="auto"/>
                <w:right w:val="none" w:sz="0" w:space="0" w:color="auto"/>
              </w:divBdr>
              <w:divsChild>
                <w:div w:id="55281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779340">
      <w:bodyDiv w:val="1"/>
      <w:marLeft w:val="0"/>
      <w:marRight w:val="0"/>
      <w:marTop w:val="0"/>
      <w:marBottom w:val="0"/>
      <w:divBdr>
        <w:top w:val="none" w:sz="0" w:space="0" w:color="auto"/>
        <w:left w:val="none" w:sz="0" w:space="0" w:color="auto"/>
        <w:bottom w:val="none" w:sz="0" w:space="0" w:color="auto"/>
        <w:right w:val="none" w:sz="0" w:space="0" w:color="auto"/>
      </w:divBdr>
      <w:divsChild>
        <w:div w:id="925917730">
          <w:marLeft w:val="0"/>
          <w:marRight w:val="0"/>
          <w:marTop w:val="0"/>
          <w:marBottom w:val="0"/>
          <w:divBdr>
            <w:top w:val="none" w:sz="0" w:space="0" w:color="auto"/>
            <w:left w:val="none" w:sz="0" w:space="0" w:color="auto"/>
            <w:bottom w:val="none" w:sz="0" w:space="0" w:color="auto"/>
            <w:right w:val="none" w:sz="0" w:space="0" w:color="auto"/>
          </w:divBdr>
          <w:divsChild>
            <w:div w:id="43607692">
              <w:marLeft w:val="0"/>
              <w:marRight w:val="0"/>
              <w:marTop w:val="0"/>
              <w:marBottom w:val="0"/>
              <w:divBdr>
                <w:top w:val="none" w:sz="0" w:space="0" w:color="auto"/>
                <w:left w:val="none" w:sz="0" w:space="0" w:color="auto"/>
                <w:bottom w:val="none" w:sz="0" w:space="0" w:color="auto"/>
                <w:right w:val="none" w:sz="0" w:space="0" w:color="auto"/>
              </w:divBdr>
              <w:divsChild>
                <w:div w:id="158036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70054">
      <w:bodyDiv w:val="1"/>
      <w:marLeft w:val="0"/>
      <w:marRight w:val="0"/>
      <w:marTop w:val="0"/>
      <w:marBottom w:val="0"/>
      <w:divBdr>
        <w:top w:val="none" w:sz="0" w:space="0" w:color="auto"/>
        <w:left w:val="none" w:sz="0" w:space="0" w:color="auto"/>
        <w:bottom w:val="none" w:sz="0" w:space="0" w:color="auto"/>
        <w:right w:val="none" w:sz="0" w:space="0" w:color="auto"/>
      </w:divBdr>
      <w:divsChild>
        <w:div w:id="751194237">
          <w:marLeft w:val="0"/>
          <w:marRight w:val="0"/>
          <w:marTop w:val="0"/>
          <w:marBottom w:val="0"/>
          <w:divBdr>
            <w:top w:val="none" w:sz="0" w:space="0" w:color="auto"/>
            <w:left w:val="none" w:sz="0" w:space="0" w:color="auto"/>
            <w:bottom w:val="none" w:sz="0" w:space="0" w:color="auto"/>
            <w:right w:val="none" w:sz="0" w:space="0" w:color="auto"/>
          </w:divBdr>
          <w:divsChild>
            <w:div w:id="1539388200">
              <w:marLeft w:val="0"/>
              <w:marRight w:val="0"/>
              <w:marTop w:val="0"/>
              <w:marBottom w:val="0"/>
              <w:divBdr>
                <w:top w:val="none" w:sz="0" w:space="0" w:color="auto"/>
                <w:left w:val="none" w:sz="0" w:space="0" w:color="auto"/>
                <w:bottom w:val="none" w:sz="0" w:space="0" w:color="auto"/>
                <w:right w:val="none" w:sz="0" w:space="0" w:color="auto"/>
              </w:divBdr>
              <w:divsChild>
                <w:div w:id="19128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19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465</Words>
  <Characters>2657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中山　京子</dc:creator>
  <cp:keywords/>
  <dc:description/>
  <cp:lastModifiedBy>CHIAKI HONDA</cp:lastModifiedBy>
  <cp:revision>3</cp:revision>
  <dcterms:created xsi:type="dcterms:W3CDTF">2024-09-01T15:38:00Z</dcterms:created>
  <dcterms:modified xsi:type="dcterms:W3CDTF">2024-09-01T15:39:00Z</dcterms:modified>
</cp:coreProperties>
</file>